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BD" w:rsidRPr="005173A2" w:rsidRDefault="00794843" w:rsidP="005173A2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173A2">
        <w:rPr>
          <w:rFonts w:ascii="標楷體" w:eastAsia="標楷體" w:hAnsi="標楷體" w:cs="Times New Roman"/>
          <w:sz w:val="32"/>
          <w:szCs w:val="32"/>
        </w:rPr>
        <w:t>國立</w:t>
      </w:r>
      <w:proofErr w:type="gramStart"/>
      <w:r w:rsidRPr="005173A2">
        <w:rPr>
          <w:rFonts w:ascii="標楷體" w:eastAsia="標楷體" w:hAnsi="標楷體" w:cs="Times New Roman"/>
          <w:sz w:val="32"/>
          <w:szCs w:val="32"/>
        </w:rPr>
        <w:t>臺</w:t>
      </w:r>
      <w:proofErr w:type="gramEnd"/>
      <w:r w:rsidRPr="005173A2">
        <w:rPr>
          <w:rFonts w:ascii="標楷體" w:eastAsia="標楷體" w:hAnsi="標楷體" w:cs="Times New Roman"/>
          <w:sz w:val="32"/>
          <w:szCs w:val="32"/>
        </w:rPr>
        <w:t>北大學11</w:t>
      </w:r>
      <w:r w:rsidR="00C60E4A" w:rsidRPr="005173A2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5173A2">
        <w:rPr>
          <w:rFonts w:ascii="標楷體" w:eastAsia="標楷體" w:hAnsi="標楷體" w:cs="Times New Roman"/>
          <w:sz w:val="32"/>
          <w:szCs w:val="32"/>
        </w:rPr>
        <w:t>學年度進修學士班甄試入學</w:t>
      </w:r>
      <w:r w:rsidRPr="005173A2">
        <w:rPr>
          <w:rFonts w:ascii="標楷體" w:eastAsia="標楷體" w:hAnsi="標楷體" w:cs="Times New Roman"/>
          <w:sz w:val="32"/>
          <w:szCs w:val="32"/>
        </w:rPr>
        <w:br/>
      </w:r>
      <w:r w:rsidR="00CD45C5" w:rsidRPr="005173A2">
        <w:rPr>
          <w:rFonts w:ascii="標楷體" w:eastAsia="標楷體" w:hAnsi="標楷體" w:cs="Times New Roman" w:hint="eastAsia"/>
          <w:sz w:val="32"/>
          <w:szCs w:val="32"/>
        </w:rPr>
        <w:t>財政</w:t>
      </w:r>
      <w:r w:rsidRPr="005173A2">
        <w:rPr>
          <w:rFonts w:ascii="標楷體" w:eastAsia="標楷體" w:hAnsi="標楷體" w:cs="Times New Roman"/>
          <w:sz w:val="32"/>
          <w:szCs w:val="32"/>
        </w:rPr>
        <w:t>學系辦理面試注意事項</w:t>
      </w:r>
    </w:p>
    <w:p w:rsidR="005173A2" w:rsidRPr="005173A2" w:rsidRDefault="005173A2" w:rsidP="002F25D9">
      <w:pPr>
        <w:ind w:firstLineChars="198" w:firstLine="554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94843" w:rsidRPr="002F25D9" w:rsidRDefault="00794843" w:rsidP="002F25D9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2F25D9">
        <w:rPr>
          <w:rFonts w:ascii="標楷體" w:eastAsia="標楷體" w:hAnsi="標楷體" w:hint="eastAsia"/>
          <w:szCs w:val="24"/>
        </w:rPr>
        <w:t>因應</w:t>
      </w:r>
      <w:proofErr w:type="gramStart"/>
      <w:r w:rsidRPr="002F25D9">
        <w:rPr>
          <w:rFonts w:ascii="標楷體" w:eastAsia="標楷體" w:hAnsi="標楷體" w:hint="eastAsia"/>
          <w:szCs w:val="24"/>
        </w:rPr>
        <w:t>新型冠</w:t>
      </w:r>
      <w:proofErr w:type="gramEnd"/>
      <w:r w:rsidRPr="002F25D9">
        <w:rPr>
          <w:rFonts w:ascii="標楷體" w:eastAsia="標楷體" w:hAnsi="標楷體" w:hint="eastAsia"/>
          <w:szCs w:val="24"/>
        </w:rPr>
        <w:t>狀肺炎防疫措施，11</w:t>
      </w:r>
      <w:r w:rsidR="00CD3E8F" w:rsidRPr="002F25D9">
        <w:rPr>
          <w:rFonts w:ascii="標楷體" w:eastAsia="標楷體" w:hAnsi="標楷體" w:hint="eastAsia"/>
          <w:szCs w:val="24"/>
        </w:rPr>
        <w:t>1</w:t>
      </w:r>
      <w:r w:rsidRPr="002F25D9">
        <w:rPr>
          <w:rFonts w:ascii="標楷體" w:eastAsia="標楷體" w:hAnsi="標楷體" w:hint="eastAsia"/>
          <w:szCs w:val="24"/>
        </w:rPr>
        <w:t>年</w:t>
      </w:r>
      <w:r w:rsidR="00CD3E8F" w:rsidRPr="002F25D9">
        <w:rPr>
          <w:rFonts w:ascii="標楷體" w:eastAsia="標楷體" w:hAnsi="標楷體" w:hint="eastAsia"/>
          <w:szCs w:val="24"/>
        </w:rPr>
        <w:t>6</w:t>
      </w:r>
      <w:r w:rsidRPr="002F25D9">
        <w:rPr>
          <w:rFonts w:ascii="標楷體" w:eastAsia="標楷體" w:hAnsi="標楷體" w:hint="eastAsia"/>
          <w:szCs w:val="24"/>
        </w:rPr>
        <w:t>月</w:t>
      </w:r>
      <w:r w:rsidR="00CD3E8F" w:rsidRPr="002F25D9">
        <w:rPr>
          <w:rFonts w:ascii="標楷體" w:eastAsia="標楷體" w:hAnsi="標楷體" w:hint="eastAsia"/>
          <w:szCs w:val="24"/>
        </w:rPr>
        <w:t>14</w:t>
      </w:r>
      <w:r w:rsidRPr="002F25D9">
        <w:rPr>
          <w:rFonts w:ascii="標楷體" w:eastAsia="標楷體" w:hAnsi="標楷體" w:hint="eastAsia"/>
          <w:szCs w:val="24"/>
        </w:rPr>
        <w:t>日後(即本校進修學士班各招生學系面試時間公布後)非因不可抗力因素而滯留境外無法返臺或導致確診、居家隔離、居家檢疫、</w:t>
      </w:r>
      <w:r w:rsidR="00CD30A0" w:rsidRPr="002F25D9">
        <w:rPr>
          <w:rFonts w:ascii="標楷體" w:eastAsia="標楷體" w:hAnsi="標楷體" w:hint="eastAsia"/>
          <w:szCs w:val="24"/>
        </w:rPr>
        <w:t>自主健康管理就醫採檢尚未接獲檢驗結果之個案</w:t>
      </w:r>
      <w:r w:rsidRPr="002F25D9">
        <w:rPr>
          <w:rFonts w:ascii="標楷體" w:eastAsia="標楷體" w:hAnsi="標楷體" w:hint="eastAsia"/>
          <w:szCs w:val="24"/>
        </w:rPr>
        <w:t>，無法參與面試者，視同</w:t>
      </w:r>
      <w:proofErr w:type="gramStart"/>
      <w:r w:rsidRPr="002F25D9">
        <w:rPr>
          <w:rFonts w:ascii="標楷體" w:eastAsia="標楷體" w:hAnsi="標楷體" w:hint="eastAsia"/>
          <w:szCs w:val="24"/>
        </w:rPr>
        <w:t>缺考且不</w:t>
      </w:r>
      <w:proofErr w:type="gramEnd"/>
      <w:r w:rsidRPr="002F25D9">
        <w:rPr>
          <w:rFonts w:ascii="標楷體" w:eastAsia="標楷體" w:hAnsi="標楷體" w:hint="eastAsia"/>
          <w:szCs w:val="24"/>
        </w:rPr>
        <w:t>予退費。(因不可抗力因素而導致確診、居家隔離、居家檢疫、</w:t>
      </w:r>
      <w:r w:rsidR="00CD30A0" w:rsidRPr="002F25D9">
        <w:rPr>
          <w:rFonts w:ascii="標楷體" w:eastAsia="標楷體" w:hAnsi="標楷體" w:hint="eastAsia"/>
          <w:szCs w:val="24"/>
        </w:rPr>
        <w:t>自主健康管理就醫</w:t>
      </w:r>
      <w:proofErr w:type="gramStart"/>
      <w:r w:rsidR="00CD30A0" w:rsidRPr="002F25D9">
        <w:rPr>
          <w:rFonts w:ascii="標楷體" w:eastAsia="標楷體" w:hAnsi="標楷體" w:hint="eastAsia"/>
          <w:szCs w:val="24"/>
        </w:rPr>
        <w:t>採</w:t>
      </w:r>
      <w:proofErr w:type="gramEnd"/>
      <w:r w:rsidR="00CD30A0" w:rsidRPr="002F25D9">
        <w:rPr>
          <w:rFonts w:ascii="標楷體" w:eastAsia="標楷體" w:hAnsi="標楷體" w:hint="eastAsia"/>
          <w:szCs w:val="24"/>
        </w:rPr>
        <w:t>檢尚未接獲檢驗結果之個案</w:t>
      </w:r>
      <w:r w:rsidRPr="002F25D9">
        <w:rPr>
          <w:rFonts w:ascii="標楷體" w:eastAsia="標楷體" w:hAnsi="標楷體" w:hint="eastAsia"/>
          <w:szCs w:val="24"/>
        </w:rPr>
        <w:t>，無法參與面試者，提出相關證明文件仍可退費。)</w:t>
      </w:r>
    </w:p>
    <w:p w:rsidR="00CD3E8F" w:rsidRPr="002F25D9" w:rsidRDefault="00794843" w:rsidP="002F25D9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2F25D9">
        <w:rPr>
          <w:rFonts w:ascii="標楷體" w:eastAsia="標楷體" w:hAnsi="標楷體" w:hint="eastAsia"/>
          <w:szCs w:val="24"/>
        </w:rPr>
        <w:t>為防範群聚導致</w:t>
      </w:r>
      <w:proofErr w:type="gramStart"/>
      <w:r w:rsidRPr="002F25D9">
        <w:rPr>
          <w:rFonts w:ascii="標楷體" w:eastAsia="標楷體" w:hAnsi="標楷體" w:hint="eastAsia"/>
          <w:szCs w:val="24"/>
        </w:rPr>
        <w:t>疫</w:t>
      </w:r>
      <w:proofErr w:type="gramEnd"/>
      <w:r w:rsidRPr="002F25D9">
        <w:rPr>
          <w:rFonts w:ascii="標楷體" w:eastAsia="標楷體" w:hAnsi="標楷體" w:hint="eastAsia"/>
          <w:szCs w:val="24"/>
        </w:rPr>
        <w:t>情擴大、維護校園師生安全，</w:t>
      </w:r>
      <w:r w:rsidR="00CD3E8F" w:rsidRPr="002F25D9">
        <w:rPr>
          <w:rFonts w:ascii="標楷體" w:eastAsia="標楷體" w:hAnsi="標楷體" w:hint="eastAsia"/>
          <w:b/>
          <w:szCs w:val="24"/>
        </w:rPr>
        <w:t>面試當日建議考生親友不要陪考。如</w:t>
      </w:r>
      <w:proofErr w:type="gramStart"/>
      <w:r w:rsidR="00CD3E8F" w:rsidRPr="002F25D9">
        <w:rPr>
          <w:rFonts w:ascii="標楷體" w:eastAsia="標楷體" w:hAnsi="標楷體" w:hint="eastAsia"/>
          <w:b/>
          <w:szCs w:val="24"/>
        </w:rPr>
        <w:t>仍須陪考</w:t>
      </w:r>
      <w:proofErr w:type="gramEnd"/>
      <w:r w:rsidR="00CD3E8F" w:rsidRPr="002F25D9">
        <w:rPr>
          <w:rFonts w:ascii="標楷體" w:eastAsia="標楷體" w:hAnsi="標楷體" w:hint="eastAsia"/>
          <w:b/>
          <w:szCs w:val="24"/>
        </w:rPr>
        <w:t>，須配合本系各項防疫管制安排。</w:t>
      </w:r>
    </w:p>
    <w:p w:rsidR="00794843" w:rsidRPr="00E07884" w:rsidRDefault="00794843" w:rsidP="007C17B6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3.進入本校教學大樓時考生</w:t>
      </w:r>
      <w:r w:rsidRPr="005173A2">
        <w:rPr>
          <w:rFonts w:ascii="標楷體" w:eastAsia="標楷體" w:hAnsi="標楷體" w:hint="eastAsia"/>
          <w:color w:val="FF0000"/>
          <w:szCs w:val="24"/>
        </w:rPr>
        <w:t>請</w:t>
      </w:r>
      <w:r w:rsidR="00CD3E8F" w:rsidRPr="005173A2">
        <w:rPr>
          <w:rFonts w:ascii="標楷體" w:eastAsia="標楷體" w:hAnsi="標楷體" w:hint="eastAsia"/>
          <w:color w:val="FF0000"/>
          <w:szCs w:val="24"/>
        </w:rPr>
        <w:t>攜帶</w:t>
      </w:r>
      <w:r w:rsidRPr="005173A2">
        <w:rPr>
          <w:rFonts w:ascii="標楷體" w:eastAsia="標楷體" w:hAnsi="標楷體" w:hint="eastAsia"/>
          <w:b/>
          <w:color w:val="FF0000"/>
          <w:szCs w:val="24"/>
        </w:rPr>
        <w:t>准考證、配戴口罩</w:t>
      </w:r>
      <w:r w:rsidR="0034436E" w:rsidRPr="005173A2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34436E" w:rsidRPr="005173A2">
        <w:rPr>
          <w:rFonts w:ascii="標楷體" w:eastAsia="標楷體" w:hAnsi="標楷體"/>
          <w:b/>
          <w:color w:val="FF0000"/>
          <w:szCs w:val="24"/>
        </w:rPr>
        <w:t>遵守現場工作人員指示</w:t>
      </w:r>
      <w:r w:rsidR="0034436E" w:rsidRPr="005173A2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34436E" w:rsidRPr="005173A2">
        <w:rPr>
          <w:rFonts w:ascii="標楷體" w:eastAsia="標楷體" w:hAnsi="標楷體"/>
          <w:b/>
          <w:color w:val="FF0000"/>
          <w:szCs w:val="24"/>
        </w:rPr>
        <w:t>配合量體溫</w:t>
      </w:r>
      <w:r w:rsidR="0034436E" w:rsidRPr="005173A2">
        <w:rPr>
          <w:rFonts w:ascii="標楷體" w:eastAsia="標楷體" w:hAnsi="標楷體"/>
          <w:color w:val="FF0000"/>
          <w:szCs w:val="24"/>
        </w:rPr>
        <w:t>等</w:t>
      </w:r>
      <w:r w:rsidR="0034436E" w:rsidRPr="00E07884">
        <w:rPr>
          <w:rFonts w:ascii="標楷體" w:eastAsia="標楷體" w:hAnsi="標楷體"/>
          <w:szCs w:val="24"/>
        </w:rPr>
        <w:t>防疫措施</w:t>
      </w:r>
      <w:r w:rsidRPr="00E07884">
        <w:rPr>
          <w:rFonts w:ascii="標楷體" w:eastAsia="標楷體" w:hAnsi="標楷體" w:hint="eastAsia"/>
          <w:szCs w:val="24"/>
        </w:rPr>
        <w:t>。</w:t>
      </w:r>
    </w:p>
    <w:p w:rsidR="00CD30A0" w:rsidRPr="00E07884" w:rsidRDefault="00794843" w:rsidP="007C17B6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4.</w:t>
      </w:r>
      <w:r w:rsidR="00CD3E8F" w:rsidRPr="00E07884">
        <w:rPr>
          <w:rFonts w:ascii="標楷體" w:eastAsia="標楷體" w:hAnsi="標楷體" w:hint="eastAsia"/>
          <w:szCs w:val="24"/>
        </w:rPr>
        <w:t>考生因</w:t>
      </w:r>
      <w:proofErr w:type="gramStart"/>
      <w:r w:rsidR="00CD3E8F" w:rsidRPr="00E07884">
        <w:rPr>
          <w:rFonts w:ascii="標楷體" w:eastAsia="標楷體" w:hAnsi="標楷體" w:hint="eastAsia"/>
          <w:szCs w:val="24"/>
        </w:rPr>
        <w:t>疫</w:t>
      </w:r>
      <w:proofErr w:type="gramEnd"/>
      <w:r w:rsidR="00CD3E8F" w:rsidRPr="00E07884">
        <w:rPr>
          <w:rFonts w:ascii="標楷體" w:eastAsia="標楷體" w:hAnsi="標楷體" w:hint="eastAsia"/>
          <w:szCs w:val="24"/>
        </w:rPr>
        <w:t>情列為居家隔離、居家檢疫、自主健康管理就醫採檢尚未接獲檢驗結果之個案、尚未痊癒或尚未解除隔離之確診者，致無法參加</w:t>
      </w:r>
      <w:r w:rsidR="0034436E" w:rsidRPr="00E07884">
        <w:rPr>
          <w:rFonts w:ascii="標楷體" w:eastAsia="標楷體" w:hAnsi="標楷體" w:hint="eastAsia"/>
          <w:szCs w:val="24"/>
        </w:rPr>
        <w:t>面</w:t>
      </w:r>
      <w:r w:rsidR="00CD3E8F" w:rsidRPr="00E07884">
        <w:rPr>
          <w:rFonts w:ascii="標楷體" w:eastAsia="標楷體" w:hAnsi="標楷體" w:hint="eastAsia"/>
          <w:szCs w:val="24"/>
        </w:rPr>
        <w:t>試時，請考生儘速於</w:t>
      </w:r>
      <w:r w:rsidR="0034436E" w:rsidRPr="00E07884">
        <w:rPr>
          <w:rFonts w:ascii="標楷體" w:eastAsia="標楷體" w:hAnsi="標楷體" w:hint="eastAsia"/>
          <w:szCs w:val="24"/>
        </w:rPr>
        <w:t>面</w:t>
      </w:r>
      <w:r w:rsidR="00CD3E8F" w:rsidRPr="00E07884">
        <w:rPr>
          <w:rFonts w:ascii="標楷體" w:eastAsia="標楷體" w:hAnsi="標楷體" w:hint="eastAsia"/>
          <w:szCs w:val="24"/>
        </w:rPr>
        <w:t>試日前檢具相關證明文件(居家隔離通知書、居家檢疫通知書、自主健康管理通知單+醫院開立之證明書、確診通知書)，主動以電子郵件告知(註記：</w:t>
      </w:r>
      <w:r w:rsidR="00CD30A0" w:rsidRPr="00E07884">
        <w:rPr>
          <w:rFonts w:ascii="標楷體" w:eastAsia="標楷體" w:hAnsi="標楷體" w:hint="eastAsia"/>
          <w:szCs w:val="24"/>
        </w:rPr>
        <w:t>准考證</w:t>
      </w:r>
      <w:r w:rsidR="00CD3E8F" w:rsidRPr="00E07884">
        <w:rPr>
          <w:rFonts w:ascii="標楷體" w:eastAsia="標楷體" w:hAnsi="標楷體" w:hint="eastAsia"/>
          <w:szCs w:val="24"/>
        </w:rPr>
        <w:t>號碼、考生姓名及上述何種狀況)並傳送相關證明給本系(</w:t>
      </w:r>
      <w:r w:rsidR="008921F5" w:rsidRPr="00E07884">
        <w:rPr>
          <w:rFonts w:ascii="標楷體" w:eastAsia="標楷體" w:hAnsi="標楷體"/>
          <w:szCs w:val="24"/>
        </w:rPr>
        <w:t>yjlin</w:t>
      </w:r>
      <w:r w:rsidR="00CD3E8F" w:rsidRPr="00E07884">
        <w:rPr>
          <w:rFonts w:ascii="標楷體" w:eastAsia="標楷體" w:hAnsi="標楷體" w:hint="eastAsia"/>
          <w:szCs w:val="24"/>
        </w:rPr>
        <w:t>@m</w:t>
      </w:r>
      <w:r w:rsidR="008921F5" w:rsidRPr="00E07884">
        <w:rPr>
          <w:rFonts w:ascii="標楷體" w:eastAsia="標楷體" w:hAnsi="標楷體"/>
          <w:szCs w:val="24"/>
        </w:rPr>
        <w:t>ail</w:t>
      </w:r>
      <w:r w:rsidR="00CD3E8F" w:rsidRPr="00E07884">
        <w:rPr>
          <w:rFonts w:ascii="標楷體" w:eastAsia="標楷體" w:hAnsi="標楷體" w:hint="eastAsia"/>
          <w:szCs w:val="24"/>
        </w:rPr>
        <w:t>.ntpu.edu.tw)聯絡</w:t>
      </w:r>
      <w:proofErr w:type="gramStart"/>
      <w:r w:rsidR="00CD3E8F" w:rsidRPr="00E07884">
        <w:rPr>
          <w:rFonts w:ascii="標楷體" w:eastAsia="標楷體" w:hAnsi="標楷體" w:hint="eastAsia"/>
          <w:szCs w:val="24"/>
        </w:rPr>
        <w:t>本系續處</w:t>
      </w:r>
      <w:proofErr w:type="gramEnd"/>
      <w:r w:rsidR="00CD3E8F" w:rsidRPr="00E07884">
        <w:rPr>
          <w:rFonts w:ascii="標楷體" w:eastAsia="標楷體" w:hAnsi="標楷體" w:hint="eastAsia"/>
          <w:szCs w:val="24"/>
        </w:rPr>
        <w:t>，以維</w:t>
      </w:r>
      <w:r w:rsidR="0034436E" w:rsidRPr="00E07884">
        <w:rPr>
          <w:rFonts w:ascii="標楷體" w:eastAsia="標楷體" w:hAnsi="標楷體" w:hint="eastAsia"/>
          <w:szCs w:val="24"/>
        </w:rPr>
        <w:t>甄</w:t>
      </w:r>
      <w:r w:rsidR="00CD3E8F" w:rsidRPr="00E07884">
        <w:rPr>
          <w:rFonts w:ascii="標楷體" w:eastAsia="標楷體" w:hAnsi="標楷體" w:hint="eastAsia"/>
          <w:szCs w:val="24"/>
        </w:rPr>
        <w:t>試權益。倘因前開原因而未參加面試但未提供相關證明，將以「缺考」論處。</w:t>
      </w:r>
    </w:p>
    <w:p w:rsidR="002F25D9" w:rsidRDefault="00794843" w:rsidP="007C17B6">
      <w:pPr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5.</w:t>
      </w:r>
      <w:r w:rsidR="00CD30A0" w:rsidRPr="00E07884">
        <w:rPr>
          <w:rFonts w:ascii="標楷體" w:eastAsia="標楷體" w:hAnsi="標楷體" w:hint="eastAsia"/>
          <w:szCs w:val="24"/>
        </w:rPr>
        <w:t>面試當天倘發現考生突然有發燒或呼吸道症狀者，應配合本系各項防疫措施安</w:t>
      </w:r>
    </w:p>
    <w:p w:rsidR="00CD30A0" w:rsidRPr="00E07884" w:rsidRDefault="00CD30A0" w:rsidP="002F25D9">
      <w:pPr>
        <w:ind w:leftChars="100" w:left="715" w:hangingChars="198" w:hanging="475"/>
        <w:jc w:val="both"/>
        <w:rPr>
          <w:rFonts w:ascii="Times New Roman" w:eastAsia="標楷體" w:hAnsi="Times New Roman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排。</w:t>
      </w:r>
    </w:p>
    <w:p w:rsidR="00794843" w:rsidRPr="00E07884" w:rsidRDefault="00794843" w:rsidP="007C17B6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6.本校或各學系因應</w:t>
      </w:r>
      <w:proofErr w:type="gramStart"/>
      <w:r w:rsidRPr="00E07884">
        <w:rPr>
          <w:rFonts w:ascii="標楷體" w:eastAsia="標楷體" w:hAnsi="標楷體" w:hint="eastAsia"/>
          <w:szCs w:val="24"/>
        </w:rPr>
        <w:t>疫</w:t>
      </w:r>
      <w:proofErr w:type="gramEnd"/>
      <w:r w:rsidRPr="00E07884">
        <w:rPr>
          <w:rFonts w:ascii="標楷體" w:eastAsia="標楷體" w:hAnsi="標楷體" w:hint="eastAsia"/>
          <w:szCs w:val="24"/>
        </w:rPr>
        <w:t>情發展若有相對應之最新說明或措施將隨時公告於本校</w:t>
      </w:r>
      <w:r w:rsidR="00B02F50" w:rsidRPr="00E07884">
        <w:rPr>
          <w:rFonts w:ascii="標楷體" w:eastAsia="標楷體" w:hAnsi="標楷體" w:hint="eastAsia"/>
          <w:szCs w:val="24"/>
        </w:rPr>
        <w:t>招生資訊網</w:t>
      </w:r>
      <w:r w:rsidRPr="00E07884">
        <w:rPr>
          <w:rFonts w:ascii="標楷體" w:eastAsia="標楷體" w:hAnsi="標楷體" w:hint="eastAsia"/>
          <w:szCs w:val="24"/>
        </w:rPr>
        <w:t>及本系網頁，請考生近期務必密切關注相關訊息佈達。</w:t>
      </w:r>
    </w:p>
    <w:p w:rsidR="00794843" w:rsidRPr="00E07884" w:rsidRDefault="00794843" w:rsidP="007C17B6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7.倘考生為</w:t>
      </w:r>
      <w:r w:rsidRPr="00E07884">
        <w:rPr>
          <w:rFonts w:ascii="標楷體" w:eastAsia="標楷體" w:hAnsi="標楷體" w:hint="eastAsia"/>
          <w:b/>
          <w:szCs w:val="24"/>
        </w:rPr>
        <w:t>「居家隔離」或「居家檢疫」之得參與面試考生</w:t>
      </w:r>
      <w:r w:rsidRPr="00E07884">
        <w:rPr>
          <w:rFonts w:ascii="標楷體" w:eastAsia="標楷體" w:hAnsi="標楷體" w:hint="eastAsia"/>
          <w:szCs w:val="24"/>
        </w:rPr>
        <w:t>，考生因此決定不參與面試，檢具證明後予以退費(1,400元)。</w:t>
      </w:r>
    </w:p>
    <w:p w:rsidR="00794843" w:rsidRPr="00E07884" w:rsidRDefault="00794843" w:rsidP="0085799F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8.倘考生</w:t>
      </w:r>
      <w:r w:rsidRPr="00E07884">
        <w:rPr>
          <w:rFonts w:ascii="標楷體" w:eastAsia="標楷體" w:hAnsi="標楷體" w:hint="eastAsia"/>
          <w:b/>
          <w:szCs w:val="24"/>
        </w:rPr>
        <w:t>仍希望參與面試</w:t>
      </w:r>
      <w:r w:rsidRPr="00E07884">
        <w:rPr>
          <w:rFonts w:ascii="標楷體" w:eastAsia="標楷體" w:hAnsi="標楷體" w:hint="eastAsia"/>
          <w:szCs w:val="24"/>
        </w:rPr>
        <w:t>，應至遲於面試</w:t>
      </w:r>
      <w:proofErr w:type="gramStart"/>
      <w:r w:rsidRPr="00E07884">
        <w:rPr>
          <w:rFonts w:ascii="標楷體" w:eastAsia="標楷體" w:hAnsi="標楷體" w:hint="eastAsia"/>
          <w:szCs w:val="24"/>
        </w:rPr>
        <w:t>前三天檢具</w:t>
      </w:r>
      <w:proofErr w:type="gramEnd"/>
      <w:r w:rsidRPr="00E07884">
        <w:rPr>
          <w:rFonts w:ascii="標楷體" w:eastAsia="標楷體" w:hAnsi="標楷體" w:hint="eastAsia"/>
          <w:szCs w:val="24"/>
        </w:rPr>
        <w:t>上述證明</w:t>
      </w:r>
      <w:r w:rsidR="0049634D" w:rsidRPr="00E07884">
        <w:rPr>
          <w:rFonts w:ascii="標楷體" w:eastAsia="標楷體" w:hAnsi="標楷體" w:hint="eastAsia"/>
          <w:szCs w:val="24"/>
        </w:rPr>
        <w:t>，</w:t>
      </w:r>
      <w:r w:rsidRPr="00E07884">
        <w:rPr>
          <w:rFonts w:ascii="標楷體" w:eastAsia="標楷體" w:hAnsi="標楷體" w:hint="eastAsia"/>
          <w:szCs w:val="24"/>
        </w:rPr>
        <w:t>聯絡</w:t>
      </w:r>
      <w:r w:rsidR="0049634D" w:rsidRPr="00E07884">
        <w:rPr>
          <w:rFonts w:ascii="標楷體" w:eastAsia="標楷體" w:hAnsi="標楷體" w:hint="eastAsia"/>
          <w:szCs w:val="24"/>
        </w:rPr>
        <w:t>本系</w:t>
      </w:r>
      <w:r w:rsidRPr="00E07884">
        <w:rPr>
          <w:rFonts w:ascii="標楷體" w:eastAsia="標楷體" w:hAnsi="標楷體" w:hint="eastAsia"/>
          <w:szCs w:val="24"/>
        </w:rPr>
        <w:t>，</w:t>
      </w:r>
      <w:r w:rsidRPr="00E07884">
        <w:rPr>
          <w:rFonts w:ascii="標楷體" w:eastAsia="標楷體" w:hAnsi="標楷體" w:hint="eastAsia"/>
          <w:szCs w:val="24"/>
          <w:u w:val="single"/>
        </w:rPr>
        <w:t>並配合</w:t>
      </w:r>
      <w:r w:rsidR="0049634D" w:rsidRPr="00E07884">
        <w:rPr>
          <w:rFonts w:ascii="標楷體" w:eastAsia="標楷體" w:hAnsi="標楷體" w:hint="eastAsia"/>
          <w:szCs w:val="24"/>
          <w:u w:val="single"/>
        </w:rPr>
        <w:t>本</w:t>
      </w:r>
      <w:r w:rsidRPr="00E07884">
        <w:rPr>
          <w:rFonts w:ascii="標楷體" w:eastAsia="標楷體" w:hAnsi="標楷體" w:hint="eastAsia"/>
          <w:szCs w:val="24"/>
          <w:u w:val="single"/>
        </w:rPr>
        <w:t>系所採取之應變措施，無法配合者視為不參與面試</w:t>
      </w:r>
      <w:r w:rsidRPr="00E07884">
        <w:rPr>
          <w:rFonts w:ascii="標楷體" w:eastAsia="標楷體" w:hAnsi="標楷體" w:hint="eastAsia"/>
          <w:szCs w:val="24"/>
        </w:rPr>
        <w:t>，仍可</w:t>
      </w:r>
      <w:r w:rsidRPr="00E07884">
        <w:rPr>
          <w:rFonts w:ascii="標楷體" w:eastAsia="標楷體" w:hAnsi="標楷體" w:hint="eastAsia"/>
          <w:szCs w:val="24"/>
          <w:highlight w:val="yellow"/>
        </w:rPr>
        <w:t>檢具證明</w:t>
      </w:r>
      <w:r w:rsidRPr="00E07884">
        <w:rPr>
          <w:rFonts w:ascii="標楷體" w:eastAsia="標楷體" w:hAnsi="標楷體" w:hint="eastAsia"/>
          <w:szCs w:val="24"/>
        </w:rPr>
        <w:t>後予以退費。</w:t>
      </w:r>
    </w:p>
    <w:p w:rsidR="00794843" w:rsidRPr="00E07884" w:rsidRDefault="00794843" w:rsidP="002F25D9">
      <w:pPr>
        <w:ind w:left="475" w:hangingChars="198" w:hanging="475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9.</w:t>
      </w:r>
      <w:r w:rsidR="0049634D" w:rsidRPr="00E07884">
        <w:rPr>
          <w:rFonts w:ascii="標楷體" w:eastAsia="標楷體" w:hAnsi="標楷體" w:hint="eastAsia"/>
          <w:szCs w:val="24"/>
        </w:rPr>
        <w:t>本</w:t>
      </w:r>
      <w:r w:rsidRPr="00E07884">
        <w:rPr>
          <w:rFonts w:ascii="標楷體" w:eastAsia="標楷體" w:hAnsi="標楷體" w:hint="eastAsia"/>
          <w:szCs w:val="24"/>
        </w:rPr>
        <w:t>系之調整應變方</w:t>
      </w:r>
      <w:r w:rsidR="0049634D" w:rsidRPr="00E07884">
        <w:rPr>
          <w:rFonts w:ascii="標楷體" w:eastAsia="標楷體" w:hAnsi="標楷體" w:hint="eastAsia"/>
          <w:szCs w:val="24"/>
        </w:rPr>
        <w:t>式為</w:t>
      </w:r>
      <w:r w:rsidR="0017748A" w:rsidRPr="00616E52">
        <w:rPr>
          <w:rFonts w:ascii="標楷體" w:eastAsia="標楷體" w:hAnsi="標楷體" w:hint="eastAsia"/>
          <w:szCs w:val="24"/>
          <w:highlight w:val="yellow"/>
        </w:rPr>
        <w:t>視訊面試</w:t>
      </w:r>
      <w:r w:rsidRPr="00616E52">
        <w:rPr>
          <w:rFonts w:ascii="標楷體" w:eastAsia="標楷體" w:hAnsi="標楷體" w:hint="eastAsia"/>
          <w:szCs w:val="24"/>
          <w:highlight w:val="yellow"/>
        </w:rPr>
        <w:t>。</w:t>
      </w:r>
    </w:p>
    <w:p w:rsidR="0034436E" w:rsidRPr="00E07884" w:rsidRDefault="00794843" w:rsidP="0085799F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10</w:t>
      </w:r>
      <w:r w:rsidR="0049634D" w:rsidRPr="00E07884">
        <w:rPr>
          <w:rFonts w:ascii="標楷體" w:eastAsia="標楷體" w:hAnsi="標楷體" w:hint="eastAsia"/>
          <w:szCs w:val="24"/>
        </w:rPr>
        <w:t>.</w:t>
      </w:r>
      <w:r w:rsidRPr="00E07884">
        <w:rPr>
          <w:rFonts w:ascii="標楷體" w:eastAsia="標楷體" w:hAnsi="標楷體" w:hint="eastAsia"/>
          <w:szCs w:val="24"/>
        </w:rPr>
        <w:t>前開</w:t>
      </w:r>
      <w:r w:rsidR="0049634D" w:rsidRPr="00E07884">
        <w:rPr>
          <w:rFonts w:ascii="標楷體" w:eastAsia="標楷體" w:hAnsi="標楷體" w:hint="eastAsia"/>
          <w:szCs w:val="24"/>
        </w:rPr>
        <w:t>以應變措施</w:t>
      </w:r>
      <w:r w:rsidRPr="00E07884">
        <w:rPr>
          <w:rFonts w:ascii="標楷體" w:eastAsia="標楷體" w:hAnsi="標楷體" w:hint="eastAsia"/>
          <w:szCs w:val="24"/>
        </w:rPr>
        <w:t>參與面試考生之書面審查、面試</w:t>
      </w:r>
      <w:proofErr w:type="gramStart"/>
      <w:r w:rsidRPr="00E07884">
        <w:rPr>
          <w:rFonts w:ascii="標楷體" w:eastAsia="標楷體" w:hAnsi="標楷體" w:hint="eastAsia"/>
          <w:szCs w:val="24"/>
        </w:rPr>
        <w:t>佔</w:t>
      </w:r>
      <w:proofErr w:type="gramEnd"/>
      <w:r w:rsidRPr="00E07884">
        <w:rPr>
          <w:rFonts w:ascii="標楷體" w:eastAsia="標楷體" w:hAnsi="標楷體" w:hint="eastAsia"/>
          <w:szCs w:val="24"/>
        </w:rPr>
        <w:t>總成績比例仍依本簡章系所分則之設定。</w:t>
      </w:r>
    </w:p>
    <w:p w:rsidR="005173A2" w:rsidRDefault="00227AF8" w:rsidP="0085799F">
      <w:pPr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1</w:t>
      </w:r>
      <w:r w:rsidRPr="00E07884">
        <w:rPr>
          <w:rFonts w:ascii="標楷體" w:eastAsia="標楷體" w:hAnsi="標楷體"/>
          <w:szCs w:val="24"/>
        </w:rPr>
        <w:t>1.</w:t>
      </w:r>
      <w:r w:rsidR="005173A2" w:rsidRPr="005173A2">
        <w:rPr>
          <w:rFonts w:ascii="標楷體" w:eastAsia="標楷體" w:hAnsi="標楷體" w:hint="eastAsia"/>
          <w:szCs w:val="24"/>
        </w:rPr>
        <w:t>如有其他問題，本系聯繫電話：02-86741111轉分機67383</w:t>
      </w:r>
      <w:r w:rsidR="00D20DE4">
        <w:rPr>
          <w:rFonts w:ascii="標楷體" w:eastAsia="標楷體" w:hAnsi="標楷體" w:hint="eastAsia"/>
          <w:szCs w:val="24"/>
        </w:rPr>
        <w:t>林育君助教</w:t>
      </w:r>
      <w:bookmarkStart w:id="0" w:name="_GoBack"/>
      <w:bookmarkEnd w:id="0"/>
      <w:r w:rsidR="005173A2" w:rsidRPr="005173A2">
        <w:rPr>
          <w:rFonts w:ascii="標楷體" w:eastAsia="標楷體" w:hAnsi="標楷體" w:hint="eastAsia"/>
          <w:szCs w:val="24"/>
        </w:rPr>
        <w:t>。</w:t>
      </w:r>
    </w:p>
    <w:p w:rsidR="009F47F9" w:rsidRPr="00E07884" w:rsidRDefault="009F47F9" w:rsidP="00227AF8">
      <w:pPr>
        <w:spacing w:line="0" w:lineRule="atLeast"/>
        <w:ind w:leftChars="-59" w:left="223" w:hangingChars="152" w:hanging="365"/>
        <w:jc w:val="both"/>
        <w:rPr>
          <w:rFonts w:ascii="標楷體" w:eastAsia="標楷體" w:hAnsi="標楷體"/>
          <w:szCs w:val="24"/>
        </w:rPr>
      </w:pPr>
    </w:p>
    <w:p w:rsidR="0034436E" w:rsidRPr="00E07884" w:rsidRDefault="0034436E" w:rsidP="0034436E">
      <w:pPr>
        <w:spacing w:line="0" w:lineRule="atLeast"/>
        <w:ind w:leftChars="-59" w:left="223" w:hangingChars="152" w:hanging="365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※本防疫公告將依指揮中心最新指引滾動修正：</w:t>
      </w:r>
    </w:p>
    <w:p w:rsidR="0034436E" w:rsidRPr="00E07884" w:rsidRDefault="0034436E" w:rsidP="00922EBF">
      <w:pPr>
        <w:spacing w:line="0" w:lineRule="atLeast"/>
        <w:ind w:leftChars="-59" w:left="950" w:hangingChars="455" w:hanging="1092"/>
        <w:jc w:val="both"/>
        <w:rPr>
          <w:rFonts w:ascii="標楷體" w:eastAsia="標楷體" w:hAnsi="標楷體"/>
          <w:szCs w:val="24"/>
        </w:rPr>
      </w:pPr>
      <w:r w:rsidRPr="00E07884">
        <w:rPr>
          <w:rFonts w:ascii="標楷體" w:eastAsia="標楷體" w:hAnsi="標楷體" w:hint="eastAsia"/>
          <w:szCs w:val="24"/>
        </w:rPr>
        <w:t>補充事項:</w:t>
      </w:r>
      <w:proofErr w:type="gramStart"/>
      <w:r w:rsidRPr="00E07884">
        <w:rPr>
          <w:rFonts w:ascii="標楷體" w:eastAsia="標楷體" w:hAnsi="標楷體" w:hint="eastAsia"/>
          <w:szCs w:val="24"/>
        </w:rPr>
        <w:t>倘為自主</w:t>
      </w:r>
      <w:proofErr w:type="gramEnd"/>
      <w:r w:rsidRPr="00E07884">
        <w:rPr>
          <w:rFonts w:ascii="標楷體" w:eastAsia="標楷體" w:hAnsi="標楷體" w:hint="eastAsia"/>
          <w:szCs w:val="24"/>
        </w:rPr>
        <w:t>防疫考生，請勿到校參加各學系實體面試。</w:t>
      </w:r>
      <w:proofErr w:type="gramStart"/>
      <w:r w:rsidRPr="00E07884">
        <w:rPr>
          <w:rFonts w:ascii="標楷體" w:eastAsia="標楷體" w:hAnsi="標楷體" w:hint="eastAsia"/>
          <w:szCs w:val="24"/>
        </w:rPr>
        <w:t>倘為</w:t>
      </w:r>
      <w:proofErr w:type="gramEnd"/>
      <w:r w:rsidRPr="00E07884">
        <w:rPr>
          <w:rFonts w:ascii="標楷體" w:eastAsia="標楷體" w:hAnsi="標楷體" w:hint="eastAsia"/>
          <w:szCs w:val="24"/>
        </w:rPr>
        <w:t>「3天居家隔離+4天自主防疫」考生，請提供「居家隔離通知書」；</w:t>
      </w:r>
      <w:proofErr w:type="gramStart"/>
      <w:r w:rsidRPr="00E07884">
        <w:rPr>
          <w:rFonts w:ascii="標楷體" w:eastAsia="標楷體" w:hAnsi="標楷體" w:hint="eastAsia"/>
          <w:szCs w:val="24"/>
        </w:rPr>
        <w:t>倘為</w:t>
      </w:r>
      <w:proofErr w:type="gramEnd"/>
      <w:r w:rsidRPr="00E07884">
        <w:rPr>
          <w:rFonts w:ascii="標楷體" w:eastAsia="標楷體" w:hAnsi="標楷體" w:hint="eastAsia"/>
          <w:szCs w:val="24"/>
        </w:rPr>
        <w:t>「7天自主防疫」考生，請提供「家人確診證明、同住證明、打滿三劑證明 」</w:t>
      </w:r>
    </w:p>
    <w:sectPr w:rsidR="0034436E" w:rsidRPr="00E07884" w:rsidSect="00922EBF">
      <w:pgSz w:w="11906" w:h="16838"/>
      <w:pgMar w:top="993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96" w:rsidRDefault="000C1D96" w:rsidP="00CD45C5">
      <w:r>
        <w:separator/>
      </w:r>
    </w:p>
  </w:endnote>
  <w:endnote w:type="continuationSeparator" w:id="0">
    <w:p w:rsidR="000C1D96" w:rsidRDefault="000C1D96" w:rsidP="00CD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96" w:rsidRDefault="000C1D96" w:rsidP="00CD45C5">
      <w:r>
        <w:separator/>
      </w:r>
    </w:p>
  </w:footnote>
  <w:footnote w:type="continuationSeparator" w:id="0">
    <w:p w:rsidR="000C1D96" w:rsidRDefault="000C1D96" w:rsidP="00CD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BEC"/>
    <w:multiLevelType w:val="hybridMultilevel"/>
    <w:tmpl w:val="EEFAA9C4"/>
    <w:lvl w:ilvl="0" w:tplc="F3409110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 w15:restartNumberingAfterBreak="0">
    <w:nsid w:val="26AB1587"/>
    <w:multiLevelType w:val="hybridMultilevel"/>
    <w:tmpl w:val="3176C728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43"/>
    <w:rsid w:val="000C1D96"/>
    <w:rsid w:val="00102B71"/>
    <w:rsid w:val="001238B2"/>
    <w:rsid w:val="0017748A"/>
    <w:rsid w:val="00227AF8"/>
    <w:rsid w:val="002F25D9"/>
    <w:rsid w:val="0034436E"/>
    <w:rsid w:val="0049634D"/>
    <w:rsid w:val="005173A2"/>
    <w:rsid w:val="005C3DCF"/>
    <w:rsid w:val="00616E52"/>
    <w:rsid w:val="00627007"/>
    <w:rsid w:val="00674F9B"/>
    <w:rsid w:val="006F7BAE"/>
    <w:rsid w:val="00752BF1"/>
    <w:rsid w:val="00794843"/>
    <w:rsid w:val="007C17B6"/>
    <w:rsid w:val="0085799F"/>
    <w:rsid w:val="008921F5"/>
    <w:rsid w:val="00921CBD"/>
    <w:rsid w:val="00922EBF"/>
    <w:rsid w:val="009F47F9"/>
    <w:rsid w:val="00AD750C"/>
    <w:rsid w:val="00B02F50"/>
    <w:rsid w:val="00B96C01"/>
    <w:rsid w:val="00C60E4A"/>
    <w:rsid w:val="00CD30A0"/>
    <w:rsid w:val="00CD3E8F"/>
    <w:rsid w:val="00CD45C5"/>
    <w:rsid w:val="00D20DE4"/>
    <w:rsid w:val="00DF76D0"/>
    <w:rsid w:val="00E07884"/>
    <w:rsid w:val="00EB2D73"/>
    <w:rsid w:val="00EE55F6"/>
    <w:rsid w:val="00F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58D0"/>
  <w15:chartTrackingRefBased/>
  <w15:docId w15:val="{52D8BF06-BC20-40CE-9AD3-361F5931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8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43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D4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5C5"/>
    <w:rPr>
      <w:sz w:val="20"/>
      <w:szCs w:val="20"/>
    </w:rPr>
  </w:style>
  <w:style w:type="paragraph" w:styleId="a9">
    <w:name w:val="List Paragraph"/>
    <w:basedOn w:val="a"/>
    <w:uiPriority w:val="34"/>
    <w:qFormat/>
    <w:rsid w:val="002F2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873D-6BB5-4902-8E48-2C7E0036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Company>National Taipei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2021-05-04T13:11:00Z</cp:lastPrinted>
  <dcterms:created xsi:type="dcterms:W3CDTF">2022-06-13T02:41:00Z</dcterms:created>
  <dcterms:modified xsi:type="dcterms:W3CDTF">2022-06-14T01:55:00Z</dcterms:modified>
</cp:coreProperties>
</file>