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56A" w14:textId="77777777" w:rsidR="007C42BB" w:rsidRPr="007C42BB" w:rsidRDefault="007C42BB" w:rsidP="007C42BB">
      <w:pPr>
        <w:jc w:val="center"/>
        <w:rPr>
          <w:rFonts w:ascii="Calibri" w:eastAsia="新細明體" w:hAnsi="Calibri" w:cs="Times New Roman"/>
          <w:sz w:val="28"/>
          <w:szCs w:val="28"/>
        </w:rPr>
      </w:pPr>
      <w:r w:rsidRPr="007C42BB">
        <w:rPr>
          <w:rFonts w:ascii="標楷體" w:eastAsia="標楷體" w:hAnsi="標楷體" w:cs="Times New Roman" w:hint="eastAsia"/>
          <w:sz w:val="28"/>
          <w:szCs w:val="28"/>
        </w:rPr>
        <w:t>國立臺北大學</w:t>
      </w:r>
      <w:r w:rsidR="0083319D">
        <w:rPr>
          <w:rFonts w:ascii="標楷體" w:eastAsia="標楷體" w:hAnsi="標楷體" w:cs="Times New Roman" w:hint="eastAsia"/>
          <w:sz w:val="28"/>
          <w:szCs w:val="28"/>
        </w:rPr>
        <w:t>公</w:t>
      </w:r>
      <w:r>
        <w:rPr>
          <w:rFonts w:ascii="標楷體" w:eastAsia="標楷體" w:hAnsi="標楷體" w:cs="Times New Roman" w:hint="eastAsia"/>
          <w:sz w:val="28"/>
          <w:szCs w:val="28"/>
        </w:rPr>
        <w:t>共事務學院財政學系</w:t>
      </w:r>
      <w:r w:rsidRPr="007C42BB">
        <w:rPr>
          <w:rFonts w:ascii="標楷體" w:eastAsia="標楷體" w:hAnsi="標楷體" w:cs="Times New Roman" w:hint="eastAsia"/>
          <w:sz w:val="28"/>
          <w:szCs w:val="28"/>
        </w:rPr>
        <w:t>【外語能力指標檢核】認定申請表</w:t>
      </w:r>
    </w:p>
    <w:tbl>
      <w:tblPr>
        <w:tblStyle w:val="a3"/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436"/>
        <w:gridCol w:w="699"/>
        <w:gridCol w:w="1713"/>
        <w:gridCol w:w="709"/>
        <w:gridCol w:w="555"/>
        <w:gridCol w:w="992"/>
        <w:gridCol w:w="998"/>
        <w:gridCol w:w="136"/>
        <w:gridCol w:w="1138"/>
        <w:gridCol w:w="134"/>
        <w:gridCol w:w="1132"/>
        <w:gridCol w:w="1282"/>
      </w:tblGrid>
      <w:tr w:rsidR="007C42BB" w:rsidRPr="007C42BB" w14:paraId="245BCCB2" w14:textId="77777777" w:rsidTr="001264DF">
        <w:tc>
          <w:tcPr>
            <w:tcW w:w="850" w:type="dxa"/>
            <w:shd w:val="clear" w:color="auto" w:fill="E7E6E6"/>
          </w:tcPr>
          <w:p w14:paraId="656A70FD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學號</w:t>
            </w:r>
          </w:p>
        </w:tc>
        <w:tc>
          <w:tcPr>
            <w:tcW w:w="2848" w:type="dxa"/>
            <w:gridSpan w:val="3"/>
          </w:tcPr>
          <w:p w14:paraId="3F7D8911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709" w:type="dxa"/>
            <w:shd w:val="clear" w:color="auto" w:fill="E7E6E6"/>
          </w:tcPr>
          <w:p w14:paraId="4E002997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姓名</w:t>
            </w:r>
          </w:p>
        </w:tc>
        <w:tc>
          <w:tcPr>
            <w:tcW w:w="2545" w:type="dxa"/>
            <w:gridSpan w:val="3"/>
          </w:tcPr>
          <w:p w14:paraId="77486C94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1274" w:type="dxa"/>
            <w:gridSpan w:val="2"/>
            <w:shd w:val="clear" w:color="auto" w:fill="E7E6E6"/>
          </w:tcPr>
          <w:p w14:paraId="307A6B18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申請日期</w:t>
            </w:r>
          </w:p>
        </w:tc>
        <w:tc>
          <w:tcPr>
            <w:tcW w:w="2548" w:type="dxa"/>
            <w:gridSpan w:val="3"/>
          </w:tcPr>
          <w:p w14:paraId="636B3EF9" w14:textId="77777777" w:rsidR="007C42BB" w:rsidRPr="007C42BB" w:rsidRDefault="007C42BB" w:rsidP="007C42BB">
            <w:pPr>
              <w:jc w:val="right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年    月    日</w:t>
            </w:r>
          </w:p>
        </w:tc>
      </w:tr>
      <w:tr w:rsidR="007C42BB" w:rsidRPr="007C42BB" w14:paraId="6F9EED46" w14:textId="77777777" w:rsidTr="001264DF">
        <w:tc>
          <w:tcPr>
            <w:tcW w:w="850" w:type="dxa"/>
            <w:tcBorders>
              <w:bottom w:val="single" w:sz="12" w:space="0" w:color="auto"/>
            </w:tcBorders>
            <w:shd w:val="clear" w:color="auto" w:fill="E7E6E6"/>
          </w:tcPr>
          <w:p w14:paraId="70C89444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年級</w:t>
            </w:r>
          </w:p>
        </w:tc>
        <w:tc>
          <w:tcPr>
            <w:tcW w:w="2848" w:type="dxa"/>
            <w:gridSpan w:val="3"/>
            <w:tcBorders>
              <w:bottom w:val="single" w:sz="12" w:space="0" w:color="auto"/>
            </w:tcBorders>
          </w:tcPr>
          <w:p w14:paraId="59ECD91B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/>
          </w:tcPr>
          <w:p w14:paraId="6E51C9EE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班別</w:t>
            </w:r>
          </w:p>
        </w:tc>
        <w:tc>
          <w:tcPr>
            <w:tcW w:w="2545" w:type="dxa"/>
            <w:gridSpan w:val="3"/>
            <w:tcBorders>
              <w:bottom w:val="single" w:sz="12" w:space="0" w:color="auto"/>
            </w:tcBorders>
          </w:tcPr>
          <w:p w14:paraId="52BCA998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  <w:shd w:val="clear" w:color="auto" w:fill="E7E6E6"/>
          </w:tcPr>
          <w:p w14:paraId="2AC3090E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  <w:r w:rsidRPr="007C42BB">
              <w:rPr>
                <w:rFonts w:ascii="標楷體" w:eastAsia="標楷體" w:hAnsi="Calibri" w:cs="Times New Roman" w:hint="eastAsia"/>
              </w:rPr>
              <w:t>連絡電話</w:t>
            </w:r>
          </w:p>
        </w:tc>
        <w:tc>
          <w:tcPr>
            <w:tcW w:w="2548" w:type="dxa"/>
            <w:gridSpan w:val="3"/>
            <w:tcBorders>
              <w:bottom w:val="single" w:sz="12" w:space="0" w:color="auto"/>
            </w:tcBorders>
          </w:tcPr>
          <w:p w14:paraId="173F39F3" w14:textId="77777777" w:rsidR="007C42BB" w:rsidRPr="007C42BB" w:rsidRDefault="007C42BB" w:rsidP="007C42BB">
            <w:pPr>
              <w:jc w:val="center"/>
              <w:rPr>
                <w:rFonts w:ascii="標楷體" w:eastAsia="標楷體" w:hAnsi="Calibri" w:cs="Times New Roman"/>
              </w:rPr>
            </w:pPr>
          </w:p>
        </w:tc>
      </w:tr>
      <w:tr w:rsidR="00617D0D" w:rsidRPr="007C42BB" w14:paraId="69880926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360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E7E6E6"/>
          </w:tcPr>
          <w:p w14:paraId="3F019A01" w14:textId="77777777" w:rsidR="007C42BB" w:rsidRPr="007C42BB" w:rsidRDefault="007C42BB" w:rsidP="007C42B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C42BB">
              <w:rPr>
                <w:rFonts w:ascii="標楷體" w:eastAsia="標楷體" w:hAnsi="標楷體" w:cs="Times New Roman" w:hint="eastAsia"/>
                <w:b/>
              </w:rPr>
              <w:t>符合指標</w:t>
            </w:r>
            <w:r>
              <w:rPr>
                <w:rFonts w:ascii="標楷體" w:eastAsia="標楷體" w:hAnsi="標楷體" w:cs="Times New Roman" w:hint="eastAsia"/>
                <w:b/>
              </w:rPr>
              <w:t>(請自行勾選符合項目、填列資料並附相關證明文件)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7E6E6"/>
          </w:tcPr>
          <w:p w14:paraId="3B7DF0B4" w14:textId="77777777" w:rsidR="007C42BB" w:rsidRPr="007C42BB" w:rsidRDefault="007C42BB" w:rsidP="007C42B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C42BB">
              <w:rPr>
                <w:rFonts w:ascii="標楷體" w:eastAsia="標楷體" w:hAnsi="標楷體" w:cs="Times New Roman" w:hint="eastAsia"/>
                <w:b/>
              </w:rPr>
              <w:t>指標檢核單位核章</w:t>
            </w:r>
          </w:p>
        </w:tc>
      </w:tr>
      <w:tr w:rsidR="001264DF" w:rsidRPr="007C42BB" w14:paraId="356E032C" w14:textId="77777777" w:rsidTr="007E25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85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2D3D5E4" w14:textId="77777777" w:rsidR="001264DF" w:rsidRPr="007C42BB" w:rsidRDefault="001264DF" w:rsidP="007C42BB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課</w:t>
            </w:r>
          </w:p>
          <w:p w14:paraId="33C15290" w14:textId="77777777" w:rsidR="001264DF" w:rsidRPr="007C42BB" w:rsidRDefault="001264DF" w:rsidP="007C42BB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程</w:t>
            </w:r>
          </w:p>
          <w:p w14:paraId="1A8923C6" w14:textId="77777777" w:rsidR="001264DF" w:rsidRPr="007C42BB" w:rsidRDefault="001264DF" w:rsidP="007C42BB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類</w:t>
            </w: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2E2505" w14:textId="77777777" w:rsidR="001264DF" w:rsidRPr="007C42BB" w:rsidRDefault="001264DF" w:rsidP="007C42BB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英語</w:t>
            </w:r>
          </w:p>
        </w:tc>
        <w:tc>
          <w:tcPr>
            <w:tcW w:w="7074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74EEC3B" w14:textId="77777777" w:rsidR="001264DF" w:rsidRPr="007C42BB" w:rsidRDefault="001264DF" w:rsidP="00176C75">
            <w:pPr>
              <w:jc w:val="both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□</w:t>
            </w:r>
            <w:r w:rsidR="00176C75">
              <w:rPr>
                <w:rFonts w:ascii="標楷體" w:eastAsia="標楷體" w:hAnsi="標楷體" w:cs="Times New Roman" w:hint="eastAsia"/>
              </w:rPr>
              <w:t>修畢</w:t>
            </w:r>
            <w:r w:rsidRPr="007C42BB">
              <w:rPr>
                <w:rFonts w:ascii="標楷體" w:eastAsia="標楷體" w:hAnsi="標楷體" w:cs="Times New Roman" w:hint="eastAsia"/>
              </w:rPr>
              <w:t>本</w:t>
            </w:r>
            <w:r w:rsidR="00176C75">
              <w:rPr>
                <w:rFonts w:ascii="標楷體" w:eastAsia="標楷體" w:hAnsi="標楷體" w:cs="Times New Roman" w:hint="eastAsia"/>
              </w:rPr>
              <w:t>院、</w:t>
            </w:r>
            <w:r w:rsidRPr="007C42BB">
              <w:rPr>
                <w:rFonts w:ascii="標楷體" w:eastAsia="標楷體" w:hAnsi="標楷體" w:cs="Times New Roman" w:hint="eastAsia"/>
              </w:rPr>
              <w:t>系英語授課專業課程(</w:t>
            </w:r>
            <w:r w:rsidRPr="007C42BB">
              <w:rPr>
                <w:rFonts w:ascii="標楷體" w:eastAsia="標楷體" w:hAnsi="標楷體" w:cs="Times New Roman"/>
              </w:rPr>
              <w:t>EMI</w:t>
            </w:r>
            <w:r w:rsidRPr="007C42BB">
              <w:rPr>
                <w:rFonts w:ascii="標楷體" w:eastAsia="標楷體" w:hAnsi="標楷體" w:cs="Times New Roman" w:hint="eastAsia"/>
              </w:rPr>
              <w:t>)至少2門(4學分以上)。</w:t>
            </w:r>
            <w:r w:rsidR="00EF214B" w:rsidRPr="00EF214B">
              <w:rPr>
                <w:rFonts w:ascii="標楷體" w:eastAsia="標楷體" w:hAnsi="標楷體" w:cs="Times New Roman" w:hint="eastAsia"/>
              </w:rPr>
              <w:t>※請檢附成績單</w:t>
            </w:r>
          </w:p>
        </w:tc>
        <w:tc>
          <w:tcPr>
            <w:tcW w:w="2414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  <w:tr2bl w:val="nil"/>
            </w:tcBorders>
          </w:tcPr>
          <w:p w14:paraId="29C99536" w14:textId="77777777" w:rsidR="001264DF" w:rsidRPr="007C42BB" w:rsidRDefault="001264DF" w:rsidP="007C42BB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  <w:r w:rsidRPr="007C42BB">
              <w:rPr>
                <w:rFonts w:ascii="標楷體" w:eastAsia="標楷體" w:hAnsi="標楷體" w:cs="Times New Roman" w:hint="eastAsia"/>
                <w:color w:val="FF0000"/>
                <w:sz w:val="21"/>
                <w:szCs w:val="21"/>
              </w:rPr>
              <w:t>本系審核</w:t>
            </w:r>
          </w:p>
        </w:tc>
      </w:tr>
      <w:tr w:rsidR="00176C75" w:rsidRPr="007C42BB" w14:paraId="0C47FB4F" w14:textId="77777777" w:rsidTr="00176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587C7E8F" w14:textId="77777777" w:rsidR="00176C75" w:rsidRPr="007C42BB" w:rsidRDefault="00176C75" w:rsidP="007C42B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100A0B" w14:textId="77777777" w:rsidR="00176C75" w:rsidRPr="00741206" w:rsidRDefault="00176C75" w:rsidP="007C42BB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  <w:vMerge w:val="restart"/>
            <w:tcBorders>
              <w:left w:val="single" w:sz="2" w:space="0" w:color="auto"/>
            </w:tcBorders>
            <w:vAlign w:val="center"/>
          </w:tcPr>
          <w:p w14:paraId="715E1685" w14:textId="77777777" w:rsidR="00176C75" w:rsidRDefault="00176C75" w:rsidP="001264D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03EF4">
              <w:rPr>
                <w:rFonts w:ascii="標楷體" w:eastAsia="標楷體" w:hAnsi="標楷體" w:cs="Times New Roman" w:hint="eastAsia"/>
                <w:szCs w:val="24"/>
              </w:rPr>
              <w:t>課程</w:t>
            </w:r>
          </w:p>
          <w:p w14:paraId="4192D3F1" w14:textId="77777777" w:rsidR="00176C75" w:rsidRPr="00903EF4" w:rsidRDefault="00176C75" w:rsidP="001264D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03EF4">
              <w:rPr>
                <w:rFonts w:ascii="標楷體" w:eastAsia="標楷體" w:hAnsi="標楷體" w:cs="Times New Roman" w:hint="eastAsia"/>
                <w:szCs w:val="24"/>
              </w:rPr>
              <w:t>資料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</w:tcBorders>
            <w:vAlign w:val="center"/>
          </w:tcPr>
          <w:p w14:paraId="38D9A67C" w14:textId="77777777" w:rsidR="00176C75" w:rsidRDefault="00176C75" w:rsidP="00176C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0D4A609" w14:textId="77777777" w:rsidR="00176C75" w:rsidRDefault="00176C75" w:rsidP="00176C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學分數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vAlign w:val="center"/>
          </w:tcPr>
          <w:p w14:paraId="48F26995" w14:textId="77777777" w:rsidR="00176C75" w:rsidRPr="007C42BB" w:rsidRDefault="00176C75" w:rsidP="00176C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必/選修</w:t>
            </w:r>
          </w:p>
        </w:tc>
        <w:tc>
          <w:tcPr>
            <w:tcW w:w="1272" w:type="dxa"/>
            <w:gridSpan w:val="2"/>
            <w:tcBorders>
              <w:left w:val="single" w:sz="2" w:space="0" w:color="auto"/>
            </w:tcBorders>
            <w:vAlign w:val="center"/>
          </w:tcPr>
          <w:p w14:paraId="16C94974" w14:textId="77777777" w:rsidR="00176C75" w:rsidRPr="007C42BB" w:rsidRDefault="00176C75" w:rsidP="00176C7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修習年度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right w:val="single" w:sz="12" w:space="0" w:color="auto"/>
              <w:tr2bl w:val="nil"/>
            </w:tcBorders>
          </w:tcPr>
          <w:p w14:paraId="4313B631" w14:textId="77777777" w:rsidR="00176C75" w:rsidRPr="007C42BB" w:rsidRDefault="00176C75" w:rsidP="00176C75">
            <w:pPr>
              <w:spacing w:beforeLines="50" w:before="180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7C42BB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□通過</w:t>
            </w:r>
          </w:p>
          <w:p w14:paraId="6641417A" w14:textId="77777777" w:rsidR="00176C75" w:rsidRPr="007C42BB" w:rsidRDefault="00176C75" w:rsidP="007C42BB">
            <w:pPr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7C42BB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□不通過</w:t>
            </w:r>
          </w:p>
        </w:tc>
        <w:tc>
          <w:tcPr>
            <w:tcW w:w="1282" w:type="dxa"/>
            <w:tcBorders>
              <w:top w:val="single" w:sz="2" w:space="0" w:color="auto"/>
              <w:right w:val="single" w:sz="12" w:space="0" w:color="auto"/>
              <w:tr2bl w:val="nil"/>
            </w:tcBorders>
          </w:tcPr>
          <w:p w14:paraId="7079D0B1" w14:textId="77777777" w:rsidR="00176C75" w:rsidRPr="007C42BB" w:rsidRDefault="00176C75" w:rsidP="007C42B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  <w:r w:rsidRPr="007C42BB">
              <w:rPr>
                <w:rFonts w:ascii="標楷體" w:eastAsia="標楷體" w:hAnsi="標楷體" w:cs="Times New Roman" w:hint="eastAsia"/>
                <w:color w:val="000000" w:themeColor="text1"/>
                <w:sz w:val="21"/>
                <w:szCs w:val="21"/>
              </w:rPr>
              <w:t>審核者核章</w:t>
            </w:r>
          </w:p>
        </w:tc>
      </w:tr>
      <w:tr w:rsidR="00176C75" w:rsidRPr="007C42BB" w14:paraId="57FA9AE3" w14:textId="77777777" w:rsidTr="00577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080B37B" w14:textId="77777777" w:rsidR="00176C75" w:rsidRPr="007C42BB" w:rsidRDefault="00176C75" w:rsidP="007C42B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724EDA" w14:textId="77777777" w:rsidR="00176C75" w:rsidRPr="00741206" w:rsidRDefault="00176C75" w:rsidP="007C42BB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  <w:vMerge/>
            <w:tcBorders>
              <w:left w:val="single" w:sz="2" w:space="0" w:color="auto"/>
            </w:tcBorders>
            <w:vAlign w:val="center"/>
          </w:tcPr>
          <w:p w14:paraId="5047BA84" w14:textId="77777777" w:rsidR="00176C75" w:rsidRPr="00903EF4" w:rsidRDefault="00176C75" w:rsidP="001264D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2" w:space="0" w:color="auto"/>
            </w:tcBorders>
            <w:vAlign w:val="center"/>
          </w:tcPr>
          <w:p w14:paraId="6ACB3211" w14:textId="77777777" w:rsidR="00176C75" w:rsidRPr="007C42BB" w:rsidRDefault="00176C75" w:rsidP="007C42B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04CA765" w14:textId="77777777" w:rsidR="00176C75" w:rsidRPr="007C42BB" w:rsidRDefault="00176C75" w:rsidP="007C42BB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vAlign w:val="center"/>
          </w:tcPr>
          <w:p w14:paraId="67BE92D9" w14:textId="77777777" w:rsidR="00176C75" w:rsidRPr="007C42BB" w:rsidRDefault="00176C75" w:rsidP="001264DF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72" w:type="dxa"/>
            <w:gridSpan w:val="2"/>
            <w:tcBorders>
              <w:left w:val="single" w:sz="2" w:space="0" w:color="auto"/>
            </w:tcBorders>
            <w:vAlign w:val="center"/>
          </w:tcPr>
          <w:p w14:paraId="151481C6" w14:textId="77777777" w:rsidR="00176C75" w:rsidRPr="007C42BB" w:rsidRDefault="00176C75" w:rsidP="001264DF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Merge/>
            <w:tcBorders>
              <w:right w:val="single" w:sz="12" w:space="0" w:color="auto"/>
              <w:tr2bl w:val="nil"/>
            </w:tcBorders>
          </w:tcPr>
          <w:p w14:paraId="4EC354D5" w14:textId="77777777" w:rsidR="00176C75" w:rsidRPr="007C42BB" w:rsidRDefault="00176C75" w:rsidP="007C42BB">
            <w:pPr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82" w:type="dxa"/>
            <w:vMerge w:val="restart"/>
            <w:tcBorders>
              <w:top w:val="single" w:sz="2" w:space="0" w:color="auto"/>
              <w:right w:val="single" w:sz="12" w:space="0" w:color="auto"/>
              <w:tr2bl w:val="nil"/>
            </w:tcBorders>
          </w:tcPr>
          <w:p w14:paraId="369A494B" w14:textId="77777777" w:rsidR="00176C75" w:rsidRPr="007C42BB" w:rsidRDefault="00176C75" w:rsidP="007C42B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176C75" w:rsidRPr="007C42BB" w14:paraId="3DC799D9" w14:textId="77777777" w:rsidTr="00176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414CBBC" w14:textId="77777777" w:rsidR="00176C75" w:rsidRPr="007C42BB" w:rsidRDefault="00176C75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D8B9E5" w14:textId="77777777" w:rsidR="00176C75" w:rsidRPr="00741206" w:rsidRDefault="00176C75" w:rsidP="00903EF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  <w:vMerge/>
            <w:tcBorders>
              <w:left w:val="single" w:sz="2" w:space="0" w:color="auto"/>
            </w:tcBorders>
            <w:vAlign w:val="center"/>
          </w:tcPr>
          <w:p w14:paraId="516074C9" w14:textId="77777777" w:rsidR="00176C75" w:rsidRDefault="00176C75" w:rsidP="00903EF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2" w:space="0" w:color="auto"/>
            </w:tcBorders>
            <w:vAlign w:val="center"/>
          </w:tcPr>
          <w:p w14:paraId="7C6D20C0" w14:textId="77777777" w:rsidR="00176C75" w:rsidRPr="007C42BB" w:rsidRDefault="00176C75" w:rsidP="00903EF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018E6EDF" w14:textId="77777777" w:rsidR="00176C75" w:rsidRPr="007C42BB" w:rsidRDefault="00176C75" w:rsidP="00903EF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</w:tcBorders>
            <w:vAlign w:val="center"/>
          </w:tcPr>
          <w:p w14:paraId="50402412" w14:textId="77777777" w:rsidR="00176C75" w:rsidRDefault="00176C75" w:rsidP="00903EF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272" w:type="dxa"/>
            <w:gridSpan w:val="2"/>
            <w:tcBorders>
              <w:left w:val="single" w:sz="2" w:space="0" w:color="auto"/>
            </w:tcBorders>
            <w:vAlign w:val="center"/>
          </w:tcPr>
          <w:p w14:paraId="47B4B62F" w14:textId="77777777" w:rsidR="00176C75" w:rsidRDefault="00176C75" w:rsidP="00903EF4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2" w:type="dxa"/>
            <w:vMerge/>
            <w:tcBorders>
              <w:right w:val="single" w:sz="12" w:space="0" w:color="auto"/>
              <w:tr2bl w:val="nil"/>
            </w:tcBorders>
          </w:tcPr>
          <w:p w14:paraId="7ABE00BD" w14:textId="77777777" w:rsidR="00176C75" w:rsidRPr="007C42BB" w:rsidRDefault="00176C75" w:rsidP="00903EF4">
            <w:pPr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82" w:type="dxa"/>
            <w:vMerge/>
            <w:tcBorders>
              <w:right w:val="single" w:sz="12" w:space="0" w:color="auto"/>
              <w:tr2bl w:val="nil"/>
            </w:tcBorders>
          </w:tcPr>
          <w:p w14:paraId="662F406E" w14:textId="77777777" w:rsidR="00176C75" w:rsidRPr="007C42BB" w:rsidRDefault="00176C75" w:rsidP="00903EF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1"/>
                <w:szCs w:val="21"/>
              </w:rPr>
            </w:pPr>
          </w:p>
        </w:tc>
      </w:tr>
      <w:tr w:rsidR="00903EF4" w:rsidRPr="007C42BB" w14:paraId="450C4CBD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1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2D65E42A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EED9ED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74" w:type="dxa"/>
            <w:gridSpan w:val="9"/>
            <w:tcBorders>
              <w:left w:val="single" w:sz="2" w:space="0" w:color="auto"/>
            </w:tcBorders>
            <w:vAlign w:val="center"/>
          </w:tcPr>
          <w:p w14:paraId="3E2B3B8E" w14:textId="77777777" w:rsidR="00903EF4" w:rsidRPr="007C42BB" w:rsidRDefault="00903EF4" w:rsidP="00903EF4">
            <w:pPr>
              <w:ind w:left="470" w:hangingChars="196" w:hanging="470"/>
              <w:jc w:val="both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□</w:t>
            </w:r>
            <w:r w:rsidRPr="007C42BB">
              <w:rPr>
                <w:rFonts w:ascii="標楷體" w:eastAsia="標楷體" w:hAnsi="標楷體" w:cs="Times New Roman" w:hint="eastAsia"/>
                <w:szCs w:val="24"/>
              </w:rPr>
              <w:t>取得語言中心</w:t>
            </w:r>
            <w:r w:rsidRPr="007C42BB">
              <w:rPr>
                <w:rFonts w:ascii="標楷體" w:eastAsia="標楷體" w:hAnsi="標楷體" w:cs="Times New Roman" w:hint="eastAsia"/>
                <w:color w:val="FF0000"/>
                <w:szCs w:val="24"/>
              </w:rPr>
              <w:t>進階英文(A-EGP</w:t>
            </w:r>
            <w:r w:rsidRPr="007C42BB">
              <w:rPr>
                <w:rFonts w:ascii="標楷體" w:eastAsia="標楷體" w:hAnsi="標楷體" w:cs="Times New Roman"/>
                <w:color w:val="FF0000"/>
                <w:szCs w:val="24"/>
              </w:rPr>
              <w:t>)</w:t>
            </w:r>
            <w:r w:rsidRPr="007C42BB">
              <w:rPr>
                <w:rFonts w:ascii="標楷體" w:eastAsia="標楷體" w:hAnsi="標楷體" w:cs="Times New Roman" w:hint="eastAsia"/>
                <w:color w:val="FF0000"/>
                <w:szCs w:val="24"/>
              </w:rPr>
              <w:t>/專業英文(ESP</w:t>
            </w:r>
            <w:r w:rsidRPr="007C42BB">
              <w:rPr>
                <w:rFonts w:ascii="標楷體" w:eastAsia="標楷體" w:hAnsi="標楷體" w:cs="Times New Roman"/>
                <w:color w:val="FF0000"/>
                <w:szCs w:val="24"/>
              </w:rPr>
              <w:t>)</w:t>
            </w:r>
            <w:r w:rsidRPr="007C42BB">
              <w:rPr>
                <w:rFonts w:ascii="標楷體" w:eastAsia="標楷體" w:hAnsi="標楷體" w:cs="Times New Roman" w:hint="eastAsia"/>
                <w:color w:val="FF0000"/>
                <w:szCs w:val="24"/>
              </w:rPr>
              <w:t>/學術英文(</w:t>
            </w:r>
            <w:r w:rsidRPr="007C42BB">
              <w:rPr>
                <w:rFonts w:ascii="標楷體" w:eastAsia="標楷體" w:hAnsi="標楷體" w:cs="Times New Roman"/>
                <w:color w:val="FF0000"/>
                <w:szCs w:val="24"/>
              </w:rPr>
              <w:t>EAP)</w:t>
            </w:r>
            <w:r w:rsidRPr="007C42BB">
              <w:rPr>
                <w:rFonts w:ascii="標楷體" w:eastAsia="標楷體" w:hAnsi="標楷體" w:cs="Times New Roman" w:hint="eastAsia"/>
                <w:color w:val="FF0000"/>
                <w:szCs w:val="24"/>
              </w:rPr>
              <w:t>課程</w:t>
            </w:r>
            <w:r w:rsidRPr="007C42BB">
              <w:rPr>
                <w:rFonts w:ascii="標楷體" w:eastAsia="標楷體" w:hAnsi="標楷體" w:cs="Times New Roman" w:hint="eastAsia"/>
                <w:szCs w:val="24"/>
              </w:rPr>
              <w:t>4學分</w:t>
            </w:r>
          </w:p>
        </w:tc>
        <w:tc>
          <w:tcPr>
            <w:tcW w:w="2414" w:type="dxa"/>
            <w:gridSpan w:val="2"/>
            <w:vMerge w:val="restart"/>
            <w:tcBorders>
              <w:right w:val="single" w:sz="12" w:space="0" w:color="auto"/>
            </w:tcBorders>
          </w:tcPr>
          <w:p w14:paraId="1B9883FD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  <w:r w:rsidRPr="007C42BB">
              <w:rPr>
                <w:rFonts w:ascii="標楷體" w:eastAsia="標楷體" w:hAnsi="標楷體" w:cs="Times New Roman" w:hint="eastAsia"/>
                <w:color w:val="FF0000"/>
                <w:sz w:val="21"/>
                <w:szCs w:val="21"/>
              </w:rPr>
              <w:t>語言中心核章</w:t>
            </w:r>
          </w:p>
        </w:tc>
      </w:tr>
      <w:tr w:rsidR="00903EF4" w:rsidRPr="007C42BB" w14:paraId="683E1940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3E8C19C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583413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外語</w:t>
            </w:r>
          </w:p>
        </w:tc>
        <w:tc>
          <w:tcPr>
            <w:tcW w:w="7074" w:type="dxa"/>
            <w:gridSpan w:val="9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66BEB3A" w14:textId="02FE1590" w:rsidR="008A6781" w:rsidRPr="008A6781" w:rsidRDefault="00903EF4" w:rsidP="008A678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□</w:t>
            </w:r>
            <w:r w:rsidRPr="007C42BB">
              <w:rPr>
                <w:rFonts w:ascii="標楷體" w:eastAsia="標楷體" w:hAnsi="標楷體" w:cs="Times New Roman" w:hint="eastAsia"/>
                <w:szCs w:val="24"/>
              </w:rPr>
              <w:t>修畢</w:t>
            </w:r>
            <w:r w:rsidR="008A6781" w:rsidRPr="008A6781">
              <w:rPr>
                <w:rFonts w:ascii="標楷體" w:eastAsia="標楷體" w:hAnsi="標楷體" w:cs="Times New Roman" w:hint="eastAsia"/>
                <w:szCs w:val="24"/>
              </w:rPr>
              <w:t>非英語之同語言外語課程 4 學分,且修習課程程度相當</w:t>
            </w:r>
          </w:p>
          <w:p w14:paraId="39D26B6F" w14:textId="0D31B5CC" w:rsidR="00903EF4" w:rsidRPr="007C42BB" w:rsidRDefault="00AA373A" w:rsidP="008A678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8A6781" w:rsidRPr="008A6781">
              <w:rPr>
                <w:rFonts w:ascii="標楷體" w:eastAsia="標楷體" w:hAnsi="標楷體" w:cs="Times New Roman" w:hint="eastAsia"/>
                <w:szCs w:val="24"/>
              </w:rPr>
              <w:t>於語言中心開設之(三)及(四)</w:t>
            </w:r>
          </w:p>
        </w:tc>
        <w:tc>
          <w:tcPr>
            <w:tcW w:w="2414" w:type="dxa"/>
            <w:gridSpan w:val="2"/>
            <w:vMerge/>
            <w:tcBorders>
              <w:right w:val="single" w:sz="12" w:space="0" w:color="auto"/>
            </w:tcBorders>
          </w:tcPr>
          <w:p w14:paraId="58705372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</w:p>
        </w:tc>
      </w:tr>
      <w:tr w:rsidR="00903EF4" w:rsidRPr="007C42BB" w14:paraId="6856BF70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15B881D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818E8A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7074" w:type="dxa"/>
            <w:gridSpan w:val="9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845FAFB" w14:textId="77777777" w:rsidR="00903EF4" w:rsidRPr="007C42BB" w:rsidRDefault="00903EF4" w:rsidP="00903EF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617D0D">
              <w:rPr>
                <w:rFonts w:ascii="標楷體" w:eastAsia="標楷體" w:hAnsi="標楷體" w:cs="Times New Roman" w:hint="eastAsia"/>
              </w:rPr>
              <w:t>一學期零學分之「英語精進課程」 (限 109 學年度以前入學者)</w:t>
            </w:r>
          </w:p>
        </w:tc>
        <w:tc>
          <w:tcPr>
            <w:tcW w:w="2414" w:type="dxa"/>
            <w:gridSpan w:val="2"/>
            <w:vMerge/>
            <w:tcBorders>
              <w:right w:val="single" w:sz="12" w:space="0" w:color="auto"/>
            </w:tcBorders>
          </w:tcPr>
          <w:p w14:paraId="3FBA4786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</w:p>
        </w:tc>
      </w:tr>
      <w:tr w:rsidR="00903EF4" w:rsidRPr="007C42BB" w14:paraId="4546F112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8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62FB0AC5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檢</w:t>
            </w:r>
          </w:p>
          <w:p w14:paraId="53D914A9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定</w:t>
            </w:r>
          </w:p>
          <w:p w14:paraId="49FA8337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類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8BD6F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英語</w:t>
            </w:r>
          </w:p>
        </w:tc>
        <w:tc>
          <w:tcPr>
            <w:tcW w:w="7074" w:type="dxa"/>
            <w:gridSpan w:val="9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5AD806BE" w14:textId="77777777" w:rsidR="00903EF4" w:rsidRPr="007C42BB" w:rsidRDefault="00903EF4" w:rsidP="00903EF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7C42BB">
              <w:rPr>
                <w:rFonts w:ascii="標楷體" w:eastAsia="標楷體" w:hAnsi="標楷體" w:cs="Times New Roman" w:hint="eastAsia"/>
                <w:szCs w:val="24"/>
              </w:rPr>
              <w:t>通過下列各項英語檢定標準之一：</w:t>
            </w:r>
          </w:p>
          <w:p w14:paraId="2C878270" w14:textId="77777777" w:rsidR="00903EF4" w:rsidRPr="007C42BB" w:rsidRDefault="00903EF4" w:rsidP="00903EF4">
            <w:pPr>
              <w:ind w:leftChars="191" w:left="847" w:hangingChars="177" w:hanging="38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/>
                <w:sz w:val="22"/>
              </w:rPr>
              <w:t>( )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 xml:space="preserve"> 全民英語能力分級檢定測驗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(GEPT)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中高級初試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14:paraId="764956C7" w14:textId="77777777" w:rsidR="008439D3" w:rsidRDefault="00903EF4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 xml:space="preserve">) </w:t>
            </w:r>
            <w:r w:rsidR="008439D3" w:rsidRPr="008439D3">
              <w:rPr>
                <w:rFonts w:ascii="標楷體" w:eastAsia="標楷體" w:hAnsi="標楷體" w:cs="Times New Roman" w:hint="eastAsia"/>
                <w:sz w:val="22"/>
              </w:rPr>
              <w:t>多益測驗(TOEIC)聽讀總分600 分 (含)以上或口說120 分</w:t>
            </w:r>
          </w:p>
          <w:p w14:paraId="65A3CD3D" w14:textId="7692F478" w:rsidR="00903EF4" w:rsidRPr="007C42BB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8439D3">
              <w:rPr>
                <w:rFonts w:ascii="標楷體" w:eastAsia="標楷體" w:hAnsi="標楷體" w:cs="Times New Roman" w:hint="eastAsia"/>
                <w:sz w:val="22"/>
              </w:rPr>
              <w:t>(含)以上或寫作 120分(含)以上</w:t>
            </w:r>
          </w:p>
          <w:p w14:paraId="58059319" w14:textId="77777777" w:rsidR="00903EF4" w:rsidRPr="007C42BB" w:rsidRDefault="00903EF4" w:rsidP="00903EF4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 紙筆托福測驗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(ITP ) 480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7C42BB">
              <w:rPr>
                <w:rFonts w:ascii="標楷體" w:eastAsia="標楷體" w:hAnsi="標楷體" w:cs="Times New Roman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含</w:t>
            </w:r>
            <w:r w:rsidRPr="007C42BB">
              <w:rPr>
                <w:rFonts w:ascii="標楷體" w:eastAsia="標楷體" w:hAnsi="標楷體" w:cs="Times New Roman"/>
                <w:sz w:val="22"/>
              </w:rPr>
              <w:t>)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以上</w:t>
            </w:r>
          </w:p>
          <w:p w14:paraId="68E8FC2C" w14:textId="3568E415" w:rsidR="00903EF4" w:rsidRPr="007C42BB" w:rsidRDefault="00903EF4" w:rsidP="00903EF4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 網路托福測驗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(IBT) </w:t>
            </w:r>
            <w:r w:rsidR="008439D3">
              <w:rPr>
                <w:rFonts w:ascii="標楷體" w:eastAsia="標楷體" w:hAnsi="標楷體" w:cs="Times New Roman" w:hint="eastAsia"/>
                <w:sz w:val="22"/>
              </w:rPr>
              <w:t>50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7C42BB">
              <w:rPr>
                <w:rFonts w:ascii="標楷體" w:eastAsia="標楷體" w:hAnsi="標楷體" w:cs="Times New Roman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含</w:t>
            </w:r>
            <w:r w:rsidRPr="007C42BB">
              <w:rPr>
                <w:rFonts w:ascii="標楷體" w:eastAsia="標楷體" w:hAnsi="標楷體" w:cs="Times New Roman"/>
                <w:sz w:val="22"/>
              </w:rPr>
              <w:t>)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以上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14:paraId="25F57154" w14:textId="77777777" w:rsidR="00903EF4" w:rsidRDefault="00903EF4" w:rsidP="00903EF4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 國際英語測驗 (IELTS)</w:t>
            </w:r>
            <w:r w:rsidR="008439D3">
              <w:rPr>
                <w:rFonts w:ascii="標楷體" w:eastAsia="標楷體" w:hAnsi="標楷體" w:cs="Times New Roman" w:hint="eastAsia"/>
                <w:sz w:val="22"/>
              </w:rPr>
              <w:t xml:space="preserve"> 4.5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 xml:space="preserve"> 級(含)以上</w:t>
            </w:r>
          </w:p>
          <w:p w14:paraId="1A9BDFFD" w14:textId="6529622C" w:rsidR="008439D3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( )</w:t>
            </w:r>
            <w:r>
              <w:rPr>
                <w:rFonts w:hint="eastAsia"/>
              </w:rPr>
              <w:t xml:space="preserve">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培力英語能力檢定測驗(BESTEP)口說/寫作二項任一項230分(含)以上或聽及讀兩項各70分(含)以上</w:t>
            </w:r>
          </w:p>
          <w:p w14:paraId="74C08FEB" w14:textId="77777777" w:rsidR="008439D3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( )</w:t>
            </w:r>
            <w:r>
              <w:rPr>
                <w:rFonts w:hint="eastAsia"/>
              </w:rPr>
              <w:t xml:space="preserve">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劍橋大學英語能力認證分級測驗(Cambridge Main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8439D3">
              <w:rPr>
                <w:rFonts w:ascii="標楷體" w:eastAsia="標楷體" w:hAnsi="標楷體" w:cs="Times New Roman"/>
                <w:sz w:val="22"/>
              </w:rPr>
              <w:t>Suite)</w:t>
            </w:r>
          </w:p>
          <w:p w14:paraId="689B3263" w14:textId="77777777" w:rsidR="008439D3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 </w:t>
            </w:r>
            <w:r w:rsidRPr="008439D3">
              <w:rPr>
                <w:rFonts w:ascii="標楷體" w:eastAsia="標楷體" w:hAnsi="標楷體" w:cs="Times New Roman"/>
                <w:sz w:val="22"/>
              </w:rPr>
              <w:t xml:space="preserve"> Preliminary English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Test(PET)(含)以上</w:t>
            </w:r>
          </w:p>
          <w:p w14:paraId="1809C38A" w14:textId="77777777" w:rsidR="008439D3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( )</w:t>
            </w:r>
            <w:r>
              <w:rPr>
                <w:rFonts w:hint="eastAsia"/>
              </w:rPr>
              <w:t xml:space="preserve">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劍橋領思-職場英語Linguaskill Business 口說/寫作二項任</w:t>
            </w:r>
          </w:p>
          <w:p w14:paraId="4D1F18DF" w14:textId="655467D9" w:rsidR="008439D3" w:rsidRPr="008439D3" w:rsidRDefault="008439D3" w:rsidP="008439D3">
            <w:pPr>
              <w:ind w:leftChars="191" w:left="458"/>
              <w:jc w:val="both"/>
              <w:rPr>
                <w:rFonts w:ascii="標楷體" w:eastAsia="標楷體" w:hAnsi="標楷體" w:cs="Times New Roman"/>
                <w:sz w:val="21"/>
                <w:szCs w:val="21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 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一項 140 分(含)</w:t>
            </w:r>
            <w:r>
              <w:rPr>
                <w:rFonts w:hint="eastAsia"/>
              </w:rPr>
              <w:t xml:space="preserve"> </w:t>
            </w:r>
            <w:r w:rsidRPr="008439D3">
              <w:rPr>
                <w:rFonts w:ascii="標楷體" w:eastAsia="標楷體" w:hAnsi="標楷體" w:cs="Times New Roman" w:hint="eastAsia"/>
                <w:sz w:val="22"/>
              </w:rPr>
              <w:t>以上或聽及讀兩項各 140 分(含)以上</w:t>
            </w:r>
          </w:p>
        </w:tc>
        <w:tc>
          <w:tcPr>
            <w:tcW w:w="2414" w:type="dxa"/>
            <w:gridSpan w:val="2"/>
            <w:vMerge/>
            <w:tcBorders>
              <w:right w:val="single" w:sz="12" w:space="0" w:color="auto"/>
            </w:tcBorders>
          </w:tcPr>
          <w:p w14:paraId="3D0A0AA3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</w:p>
        </w:tc>
      </w:tr>
      <w:tr w:rsidR="00903EF4" w:rsidRPr="007C42BB" w14:paraId="1033AC3B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80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D9B21EB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71212B" w14:textId="77777777" w:rsidR="00903EF4" w:rsidRPr="007C42BB" w:rsidRDefault="00903EF4" w:rsidP="00903E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7C42BB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外語</w:t>
            </w:r>
          </w:p>
        </w:tc>
        <w:tc>
          <w:tcPr>
            <w:tcW w:w="7074" w:type="dxa"/>
            <w:gridSpan w:val="9"/>
            <w:tcBorders>
              <w:left w:val="single" w:sz="2" w:space="0" w:color="auto"/>
            </w:tcBorders>
            <w:vAlign w:val="center"/>
          </w:tcPr>
          <w:p w14:paraId="36123E92" w14:textId="77777777" w:rsidR="00903EF4" w:rsidRPr="007C42BB" w:rsidRDefault="00903EF4" w:rsidP="00903E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C42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通過下列各項外語檢定標準之一：</w:t>
            </w:r>
          </w:p>
          <w:p w14:paraId="74F7399B" w14:textId="77777777" w:rsidR="00903EF4" w:rsidRPr="007C42BB" w:rsidRDefault="00903EF4" w:rsidP="00903EF4">
            <w:pPr>
              <w:ind w:leftChars="191" w:left="458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)歌德學院德語文測驗</w:t>
            </w:r>
            <w:r w:rsidRPr="007C42BB">
              <w:rPr>
                <w:rFonts w:ascii="標楷體" w:eastAsia="標楷體" w:hAnsi="標楷體" w:cs="Times New Roman"/>
                <w:sz w:val="22"/>
              </w:rPr>
              <w:t>(GOETHE-ZERTIFIKAT) B1</w:t>
            </w:r>
          </w:p>
          <w:p w14:paraId="4B69F5F4" w14:textId="77777777" w:rsidR="00903EF4" w:rsidRPr="007C42BB" w:rsidRDefault="00903EF4" w:rsidP="00903EF4">
            <w:pPr>
              <w:ind w:leftChars="191" w:left="458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)日本語能力測驗（J</w:t>
            </w:r>
            <w:r w:rsidRPr="007C42BB">
              <w:rPr>
                <w:rFonts w:ascii="標楷體" w:eastAsia="標楷體" w:hAnsi="標楷體" w:cs="Times New Roman"/>
                <w:sz w:val="22"/>
              </w:rPr>
              <w:t>LPT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）N</w:t>
            </w:r>
            <w:r w:rsidRPr="007C42BB">
              <w:rPr>
                <w:rFonts w:ascii="標楷體" w:eastAsia="標楷體" w:hAnsi="標楷體" w:cs="Times New Roman"/>
                <w:sz w:val="22"/>
              </w:rPr>
              <w:t>3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級</w:t>
            </w:r>
          </w:p>
          <w:p w14:paraId="3B0D7B37" w14:textId="77777777" w:rsidR="00903EF4" w:rsidRPr="007C42BB" w:rsidRDefault="00903EF4" w:rsidP="00903EF4">
            <w:pPr>
              <w:ind w:leftChars="191" w:left="458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)韓國語文能力測驗(TOPIK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II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3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級</w:t>
            </w:r>
          </w:p>
          <w:p w14:paraId="0F3CC433" w14:textId="77777777" w:rsidR="00903EF4" w:rsidRPr="007C42BB" w:rsidRDefault="00903EF4" w:rsidP="00903EF4">
            <w:pPr>
              <w:ind w:leftChars="191" w:left="458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)法語鑑定文憑</w:t>
            </w:r>
            <w:r w:rsidRPr="007C42BB">
              <w:rPr>
                <w:rFonts w:ascii="標楷體" w:eastAsia="標楷體" w:hAnsi="標楷體" w:cs="Times New Roman"/>
                <w:sz w:val="22"/>
              </w:rPr>
              <w:t>(DELF/DALF)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 xml:space="preserve"> DELF </w:t>
            </w:r>
            <w:r w:rsidRPr="007C42BB">
              <w:rPr>
                <w:rFonts w:ascii="標楷體" w:eastAsia="標楷體" w:hAnsi="標楷體" w:cs="Times New Roman"/>
                <w:sz w:val="22"/>
              </w:rPr>
              <w:t>B1</w:t>
            </w:r>
          </w:p>
          <w:p w14:paraId="293F9C7D" w14:textId="77777777" w:rsidR="00903EF4" w:rsidRPr="007C42BB" w:rsidRDefault="00903EF4" w:rsidP="00903EF4">
            <w:pPr>
              <w:ind w:leftChars="191" w:left="458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)西班牙語檢定考試</w:t>
            </w:r>
            <w:r w:rsidRPr="007C42BB">
              <w:rPr>
                <w:rFonts w:ascii="標楷體" w:eastAsia="標楷體" w:hAnsi="標楷體" w:cs="Times New Roman"/>
                <w:sz w:val="22"/>
              </w:rPr>
              <w:t>(DELE)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 xml:space="preserve"> DELE </w:t>
            </w:r>
            <w:r w:rsidRPr="007C42BB">
              <w:rPr>
                <w:rFonts w:ascii="標楷體" w:eastAsia="標楷體" w:hAnsi="標楷體" w:cs="Times New Roman"/>
                <w:sz w:val="22"/>
              </w:rPr>
              <w:t>B1</w:t>
            </w:r>
          </w:p>
          <w:p w14:paraId="08633796" w14:textId="77777777" w:rsidR="00903EF4" w:rsidRPr="007C42BB" w:rsidRDefault="00903EF4" w:rsidP="00903EF4">
            <w:pPr>
              <w:ind w:leftChars="191" w:left="458"/>
              <w:jc w:val="both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(</w:t>
            </w:r>
            <w:r w:rsidRPr="007C42BB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7C42BB">
              <w:rPr>
                <w:rFonts w:ascii="標楷體" w:eastAsia="標楷體" w:hAnsi="標楷體" w:cs="Times New Roman"/>
                <w:sz w:val="22"/>
              </w:rPr>
              <w:t>國際越南語認證(IVPT) B 級中級 240-319 分</w:t>
            </w:r>
          </w:p>
        </w:tc>
        <w:tc>
          <w:tcPr>
            <w:tcW w:w="2414" w:type="dxa"/>
            <w:gridSpan w:val="2"/>
            <w:vMerge/>
            <w:tcBorders>
              <w:right w:val="single" w:sz="12" w:space="0" w:color="auto"/>
            </w:tcBorders>
          </w:tcPr>
          <w:p w14:paraId="6158369A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  <w:color w:val="FF0000"/>
                <w:sz w:val="21"/>
                <w:szCs w:val="21"/>
              </w:rPr>
            </w:pPr>
          </w:p>
        </w:tc>
      </w:tr>
      <w:tr w:rsidR="00903EF4" w:rsidRPr="007C42BB" w14:paraId="2322A653" w14:textId="77777777" w:rsidTr="002E2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3698" w:type="dxa"/>
            <w:gridSpan w:val="4"/>
            <w:tcBorders>
              <w:top w:val="double" w:sz="4" w:space="0" w:color="auto"/>
              <w:left w:val="single" w:sz="12" w:space="0" w:color="auto"/>
            </w:tcBorders>
            <w:shd w:val="clear" w:color="auto" w:fill="E7E6E6"/>
          </w:tcPr>
          <w:p w14:paraId="296317B2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7076" w:type="dxa"/>
            <w:gridSpan w:val="9"/>
            <w:tcBorders>
              <w:top w:val="double" w:sz="4" w:space="0" w:color="auto"/>
              <w:right w:val="single" w:sz="12" w:space="0" w:color="auto"/>
            </w:tcBorders>
            <w:shd w:val="clear" w:color="auto" w:fill="E7E6E6"/>
          </w:tcPr>
          <w:p w14:paraId="5990CD59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</w:t>
            </w:r>
            <w:r w:rsidRPr="007C42BB">
              <w:rPr>
                <w:rFonts w:ascii="標楷體" w:eastAsia="標楷體" w:hAnsi="標楷體" w:cs="Times New Roman" w:hint="eastAsia"/>
              </w:rPr>
              <w:t>系核章</w:t>
            </w:r>
          </w:p>
        </w:tc>
      </w:tr>
      <w:tr w:rsidR="00903EF4" w:rsidRPr="007C42BB" w14:paraId="21513E9A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36"/>
        </w:trPr>
        <w:tc>
          <w:tcPr>
            <w:tcW w:w="3698" w:type="dxa"/>
            <w:gridSpan w:val="4"/>
            <w:tcBorders>
              <w:left w:val="single" w:sz="12" w:space="0" w:color="auto"/>
            </w:tcBorders>
          </w:tcPr>
          <w:p w14:paraId="03539393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76" w:type="dxa"/>
            <w:gridSpan w:val="9"/>
            <w:tcBorders>
              <w:right w:val="single" w:sz="12" w:space="0" w:color="auto"/>
            </w:tcBorders>
          </w:tcPr>
          <w:p w14:paraId="38512494" w14:textId="77777777" w:rsidR="00903EF4" w:rsidRDefault="00903EF4" w:rsidP="00903EF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sym w:font="Wingdings 2" w:char="F0DD"/>
            </w:r>
            <w:r>
              <w:rPr>
                <w:rFonts w:ascii="標楷體" w:eastAsia="標楷體" w:hAnsi="標楷體" w:cs="Times New Roman" w:hint="eastAsia"/>
              </w:rPr>
              <w:t>非採用「課程類</w:t>
            </w:r>
            <w:r>
              <w:rPr>
                <w:rFonts w:ascii="標楷體" w:eastAsia="標楷體" w:hAnsi="標楷體" w:cs="Times New Roman"/>
              </w:rPr>
              <w:t>—</w:t>
            </w:r>
            <w:r>
              <w:rPr>
                <w:rFonts w:ascii="標楷體" w:eastAsia="標楷體" w:hAnsi="標楷體" w:cs="Times New Roman" w:hint="eastAsia"/>
              </w:rPr>
              <w:t>所屬院或系指定之英語授課專業課程(EMI)」</w:t>
            </w:r>
          </w:p>
          <w:p w14:paraId="1BF501C2" w14:textId="77777777" w:rsidR="00903EF4" w:rsidRPr="007C42BB" w:rsidRDefault="00903EF4" w:rsidP="00903EF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者不需本系核章</w:t>
            </w:r>
          </w:p>
        </w:tc>
      </w:tr>
      <w:tr w:rsidR="00903EF4" w:rsidRPr="007C42BB" w14:paraId="5AD2AB11" w14:textId="77777777" w:rsidTr="001264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B6C97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備</w:t>
            </w:r>
          </w:p>
          <w:p w14:paraId="30E1C41C" w14:textId="77777777" w:rsidR="00903EF4" w:rsidRPr="007C42BB" w:rsidRDefault="00903EF4" w:rsidP="00903EF4">
            <w:pPr>
              <w:jc w:val="center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</w:rPr>
              <w:t>註</w:t>
            </w:r>
          </w:p>
        </w:tc>
        <w:tc>
          <w:tcPr>
            <w:tcW w:w="992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252F" w14:textId="77777777" w:rsidR="00903EF4" w:rsidRPr="007C42BB" w:rsidRDefault="00903EF4" w:rsidP="00903EF4">
            <w:pPr>
              <w:numPr>
                <w:ilvl w:val="0"/>
                <w:numId w:val="1"/>
              </w:numPr>
              <w:ind w:left="480" w:hanging="480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color w:val="FF0000"/>
                <w:sz w:val="22"/>
              </w:rPr>
              <w:t>符合上述任一項即可申請認定為通過外語能力指標。</w:t>
            </w:r>
          </w:p>
          <w:p w14:paraId="3EF87310" w14:textId="77777777" w:rsidR="00903EF4" w:rsidRPr="007C42BB" w:rsidRDefault="00903EF4" w:rsidP="00903EF4">
            <w:pPr>
              <w:numPr>
                <w:ilvl w:val="0"/>
                <w:numId w:val="1"/>
              </w:numPr>
              <w:ind w:left="480" w:hanging="480"/>
              <w:rPr>
                <w:rFonts w:ascii="標楷體" w:eastAsia="標楷體" w:hAnsi="標楷體" w:cs="Times New Roman"/>
                <w:sz w:val="22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請</w:t>
            </w:r>
            <w:r w:rsidRPr="007C42BB">
              <w:rPr>
                <w:rFonts w:ascii="標楷體" w:eastAsia="標楷體" w:hAnsi="標楷體" w:cs="Times New Roman" w:hint="eastAsia"/>
                <w:b/>
                <w:sz w:val="22"/>
                <w:u w:val="single"/>
              </w:rPr>
              <w:t>攜帶相關證明文件（英外語檢定成績單正本/校內成績單）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相關單位審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核標準。</w:t>
            </w:r>
          </w:p>
          <w:p w14:paraId="5C62F15F" w14:textId="77777777" w:rsidR="00903EF4" w:rsidRPr="007C42BB" w:rsidRDefault="00903EF4" w:rsidP="00903EF4">
            <w:pPr>
              <w:numPr>
                <w:ilvl w:val="0"/>
                <w:numId w:val="1"/>
              </w:numPr>
              <w:ind w:left="480" w:hanging="480"/>
              <w:rPr>
                <w:rFonts w:ascii="標楷體" w:eastAsia="標楷體" w:hAnsi="標楷體" w:cs="Times New Roman"/>
              </w:rPr>
            </w:pPr>
            <w:r w:rsidRPr="007C42BB">
              <w:rPr>
                <w:rFonts w:ascii="標楷體" w:eastAsia="標楷體" w:hAnsi="標楷體" w:cs="Times New Roman" w:hint="eastAsia"/>
                <w:sz w:val="22"/>
              </w:rPr>
              <w:t>相關</w:t>
            </w:r>
            <w:r>
              <w:rPr>
                <w:rFonts w:ascii="標楷體" w:eastAsia="標楷體" w:hAnsi="標楷體" w:cs="Times New Roman" w:hint="eastAsia"/>
                <w:sz w:val="22"/>
              </w:rPr>
              <w:t>申請流程及事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宜請詳閱</w:t>
            </w:r>
            <w:r>
              <w:rPr>
                <w:rFonts w:ascii="標楷體" w:eastAsia="標楷體" w:hAnsi="標楷體" w:cs="Times New Roman" w:hint="eastAsia"/>
                <w:sz w:val="22"/>
              </w:rPr>
              <w:t>本校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「外語</w:t>
            </w:r>
            <w:r w:rsidRPr="007C42BB">
              <w:rPr>
                <w:rFonts w:ascii="標楷體" w:eastAsia="標楷體" w:hAnsi="標楷體" w:cs="Times New Roman"/>
                <w:sz w:val="22"/>
              </w:rPr>
              <w:t>能力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指標檢核</w:t>
            </w:r>
            <w:r w:rsidRPr="007C42BB">
              <w:rPr>
                <w:rFonts w:ascii="標楷體" w:eastAsia="標楷體" w:hAnsi="標楷體" w:cs="Times New Roman"/>
                <w:sz w:val="22"/>
              </w:rPr>
              <w:t>辦法」</w:t>
            </w:r>
            <w:r>
              <w:rPr>
                <w:rFonts w:ascii="標楷體" w:eastAsia="標楷體" w:hAnsi="標楷體" w:cs="Times New Roman" w:hint="eastAsia"/>
                <w:sz w:val="22"/>
              </w:rPr>
              <w:t>或本系相關公告</w:t>
            </w:r>
            <w:r w:rsidRPr="007C42BB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</w:tr>
    </w:tbl>
    <w:p w14:paraId="5EF9980C" w14:textId="77777777" w:rsidR="00F83F1A" w:rsidRDefault="00F83F1A"/>
    <w:sectPr w:rsidR="00F83F1A" w:rsidSect="007C4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F1B" w14:textId="77777777" w:rsidR="000D563B" w:rsidRDefault="000D563B" w:rsidP="00C67A5E">
      <w:r>
        <w:separator/>
      </w:r>
    </w:p>
  </w:endnote>
  <w:endnote w:type="continuationSeparator" w:id="0">
    <w:p w14:paraId="13020C6B" w14:textId="77777777" w:rsidR="000D563B" w:rsidRDefault="000D563B" w:rsidP="00C6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BCF9" w14:textId="77777777" w:rsidR="000D563B" w:rsidRDefault="000D563B" w:rsidP="00C67A5E">
      <w:r>
        <w:separator/>
      </w:r>
    </w:p>
  </w:footnote>
  <w:footnote w:type="continuationSeparator" w:id="0">
    <w:p w14:paraId="572C8659" w14:textId="77777777" w:rsidR="000D563B" w:rsidRDefault="000D563B" w:rsidP="00C6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7F00"/>
    <w:multiLevelType w:val="hybridMultilevel"/>
    <w:tmpl w:val="A888DF98"/>
    <w:lvl w:ilvl="0" w:tplc="9E022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8D3250"/>
    <w:multiLevelType w:val="hybridMultilevel"/>
    <w:tmpl w:val="579C8B6C"/>
    <w:lvl w:ilvl="0" w:tplc="6242DB5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BB"/>
    <w:rsid w:val="000D563B"/>
    <w:rsid w:val="001264DF"/>
    <w:rsid w:val="00176C75"/>
    <w:rsid w:val="00617D0D"/>
    <w:rsid w:val="00633D2C"/>
    <w:rsid w:val="00741206"/>
    <w:rsid w:val="007C42BB"/>
    <w:rsid w:val="0082064D"/>
    <w:rsid w:val="0083319D"/>
    <w:rsid w:val="008439D3"/>
    <w:rsid w:val="008A6781"/>
    <w:rsid w:val="00903EF4"/>
    <w:rsid w:val="00A60BBA"/>
    <w:rsid w:val="00AA373A"/>
    <w:rsid w:val="00C67A5E"/>
    <w:rsid w:val="00EF214B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013E"/>
  <w15:chartTrackingRefBased/>
  <w15:docId w15:val="{5F698361-64E5-4FA8-827E-53C84B6A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6C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7A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7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7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user</cp:lastModifiedBy>
  <cp:revision>3</cp:revision>
  <cp:lastPrinted>2020-09-15T05:09:00Z</cp:lastPrinted>
  <dcterms:created xsi:type="dcterms:W3CDTF">2025-01-07T01:54:00Z</dcterms:created>
  <dcterms:modified xsi:type="dcterms:W3CDTF">2025-01-07T05:31:00Z</dcterms:modified>
</cp:coreProperties>
</file>